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2C" w:rsidRDefault="00CD34B4" w:rsidP="008F152C">
      <w:pPr>
        <w:pStyle w:val="Default"/>
        <w:spacing w:after="20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15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REGULAMIN KORZYSTANIA </w:t>
      </w:r>
    </w:p>
    <w:p w:rsidR="00CD34B4" w:rsidRPr="008F152C" w:rsidRDefault="00CD34B4" w:rsidP="008F152C">
      <w:pPr>
        <w:pStyle w:val="Default"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152C">
        <w:rPr>
          <w:rFonts w:ascii="Times New Roman" w:hAnsi="Times New Roman" w:cs="Times New Roman"/>
          <w:b/>
          <w:color w:val="auto"/>
          <w:sz w:val="28"/>
          <w:szCs w:val="28"/>
        </w:rPr>
        <w:t>Z PORTALU i.</w:t>
      </w:r>
      <w:r w:rsidR="008E0276">
        <w:rPr>
          <w:rFonts w:ascii="Times New Roman" w:hAnsi="Times New Roman" w:cs="Times New Roman"/>
          <w:b/>
          <w:color w:val="auto"/>
          <w:sz w:val="28"/>
          <w:szCs w:val="28"/>
        </w:rPr>
        <w:t>Projektant</w:t>
      </w:r>
    </w:p>
    <w:p w:rsidR="00CD34B4" w:rsidRPr="008F152C" w:rsidRDefault="00CD34B4" w:rsidP="00CD34B4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D34B4" w:rsidRPr="008F152C" w:rsidRDefault="00CD34B4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§ 1</w:t>
      </w:r>
    </w:p>
    <w:p w:rsidR="00CD34B4" w:rsidRDefault="00CD34B4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Postanowienia ogólne</w:t>
      </w:r>
    </w:p>
    <w:p w:rsidR="008F152C" w:rsidRPr="008F152C" w:rsidRDefault="008F152C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3847F4">
      <w:pPr>
        <w:pStyle w:val="Defaul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Na podstawie art. 8 ust. 1 pkt 1 ustawy z dnia 18 lipca 2002 r. </w:t>
      </w:r>
      <w:r w:rsidRPr="008F15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o świadczeniu usług drogą elektroniczną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(t.j. Dz.U. z 2020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r., poz.344) ustala się niniejszy Regulamin korzystania z portalu i.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, zwany dalej Regulaminem.</w:t>
      </w:r>
    </w:p>
    <w:p w:rsidR="00CD34B4" w:rsidRPr="008F152C" w:rsidRDefault="00CD34B4" w:rsidP="003847F4">
      <w:pPr>
        <w:pStyle w:val="Defaul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Regulamin określa rodzaj i zakres usług świadczonych drogą elektroniczną przez portal i.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, udostępniony za pośrednictwem strony internetowej </w:t>
      </w:r>
      <w:hyperlink r:id="rId8" w:history="1">
        <w:r w:rsidR="00537D39" w:rsidRPr="00133727">
          <w:rPr>
            <w:rStyle w:val="Hipercze"/>
            <w:rFonts w:ascii="Times New Roman" w:hAnsi="Times New Roman" w:cs="Times New Roman"/>
            <w:sz w:val="22"/>
            <w:szCs w:val="22"/>
          </w:rPr>
          <w:t>http://iprojektant.powiatnowotomyski.pl</w:t>
        </w:r>
      </w:hyperlink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oraz warunki świadczenia tych usług.</w:t>
      </w:r>
    </w:p>
    <w:p w:rsidR="00CD34B4" w:rsidRPr="008F152C" w:rsidRDefault="00CD34B4" w:rsidP="008E0276">
      <w:pPr>
        <w:pStyle w:val="Defaul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Regulamin stanowi załącznik do </w:t>
      </w:r>
      <w:r w:rsidRPr="008F15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„Wniosku o </w:t>
      </w:r>
      <w:r w:rsidR="008E0276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założenie konta w portalu i.Projektant</w:t>
      </w:r>
      <w:r w:rsidRPr="008F15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”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dotyczącego </w:t>
      </w:r>
      <w:r w:rsidR="006A2373">
        <w:rPr>
          <w:rFonts w:ascii="Times New Roman" w:hAnsi="Times New Roman" w:cs="Times New Roman"/>
          <w:color w:val="auto"/>
          <w:sz w:val="22"/>
          <w:szCs w:val="22"/>
        </w:rPr>
        <w:t xml:space="preserve">uzgodnienia </w:t>
      </w:r>
      <w:r w:rsidR="008E0276" w:rsidRPr="008E0276">
        <w:rPr>
          <w:rFonts w:ascii="Times New Roman" w:hAnsi="Times New Roman" w:cs="Times New Roman"/>
          <w:color w:val="auto"/>
          <w:sz w:val="22"/>
          <w:szCs w:val="22"/>
        </w:rPr>
        <w:t>sytuowania projektowanych sieci uzbrojenia terenu drogą elektroniczną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D34B4" w:rsidRPr="008F152C" w:rsidRDefault="00CD34B4" w:rsidP="003847F4">
      <w:pPr>
        <w:pStyle w:val="Defaul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Złożenie wniosku i pozytywna jego weryfikacja, o którym mowa w ust. 3, jest równoznaczne </w:t>
      </w:r>
      <w:r w:rsidR="008F152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z zapoznaniem się z treścią i pełną akceptacją warunków niniejszego Regulaminu.</w:t>
      </w:r>
    </w:p>
    <w:p w:rsidR="003847F4" w:rsidRDefault="003847F4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CD34B4" w:rsidRPr="008F152C" w:rsidRDefault="00CD34B4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2 </w:t>
      </w:r>
    </w:p>
    <w:p w:rsidR="00CD34B4" w:rsidRDefault="00CD34B4" w:rsidP="008F15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Definicje</w:t>
      </w:r>
    </w:p>
    <w:p w:rsidR="003847F4" w:rsidRDefault="003847F4" w:rsidP="003847F4">
      <w:pPr>
        <w:pStyle w:val="Default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3847F4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Określenia użyte w Regulaminie oznaczają:</w:t>
      </w:r>
    </w:p>
    <w:p w:rsidR="00CD34B4" w:rsidRPr="008F152C" w:rsidRDefault="00CD34B4" w:rsidP="00AE1F3A">
      <w:pPr>
        <w:pStyle w:val="Default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Usługodawca – Starosta Powiatu Nowotomyskiego świadczący usługi drogą elektroniczną;</w:t>
      </w:r>
    </w:p>
    <w:p w:rsidR="00CD34B4" w:rsidRPr="008F152C" w:rsidRDefault="00CD34B4" w:rsidP="00AE1F3A">
      <w:pPr>
        <w:pStyle w:val="Default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Usługobiorca – 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projektant/inwestor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, który korzysta </w:t>
      </w:r>
      <w:r w:rsidR="003847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z usługi świadczonej drogą elektroniczną przez Usługodawcę </w:t>
      </w:r>
      <w:r w:rsidRPr="008F152C">
        <w:rPr>
          <w:rFonts w:ascii="Times New Roman" w:hAnsi="Times New Roman" w:cs="Times New Roman"/>
          <w:b/>
          <w:bCs/>
          <w:color w:val="auto"/>
          <w:sz w:val="22"/>
          <w:szCs w:val="22"/>
        </w:rPr>
        <w:t>(użytkownik konta w portalu i.</w:t>
      </w:r>
      <w:r w:rsidR="008E0276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6054B" w:rsidRPr="0036054B" w:rsidRDefault="00CD34B4" w:rsidP="008E0276">
      <w:pPr>
        <w:pStyle w:val="Default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054B">
        <w:rPr>
          <w:rFonts w:ascii="Times New Roman" w:hAnsi="Times New Roman" w:cs="Times New Roman"/>
          <w:color w:val="auto"/>
          <w:sz w:val="22"/>
          <w:szCs w:val="22"/>
        </w:rPr>
        <w:t xml:space="preserve">ustawa – ustawa z dnia 17 maja 1989 r. – </w:t>
      </w:r>
      <w:r w:rsidR="0036054B">
        <w:rPr>
          <w:rFonts w:ascii="Times New Roman" w:hAnsi="Times New Roman" w:cs="Times New Roman"/>
          <w:i/>
          <w:iCs/>
        </w:rPr>
        <w:t xml:space="preserve">Prawo geodezyjne i kartograficzne </w:t>
      </w:r>
      <w:r w:rsidR="0036054B">
        <w:rPr>
          <w:rFonts w:ascii="Times New Roman" w:hAnsi="Times New Roman" w:cs="Times New Roman"/>
        </w:rPr>
        <w:t>(Dz.U.</w:t>
      </w:r>
      <w:r w:rsidR="00C326C6">
        <w:rPr>
          <w:rFonts w:ascii="Times New Roman" w:hAnsi="Times New Roman" w:cs="Times New Roman"/>
        </w:rPr>
        <w:t xml:space="preserve"> z </w:t>
      </w:r>
      <w:r w:rsidR="0036054B">
        <w:rPr>
          <w:rFonts w:ascii="Times New Roman" w:hAnsi="Times New Roman" w:cs="Times New Roman"/>
        </w:rPr>
        <w:t>202</w:t>
      </w:r>
      <w:r w:rsidR="00C326C6">
        <w:rPr>
          <w:rFonts w:ascii="Times New Roman" w:hAnsi="Times New Roman" w:cs="Times New Roman"/>
        </w:rPr>
        <w:t>3 r. poz</w:t>
      </w:r>
      <w:r w:rsidR="0036054B">
        <w:rPr>
          <w:rFonts w:ascii="Times New Roman" w:hAnsi="Times New Roman" w:cs="Times New Roman"/>
        </w:rPr>
        <w:t>.</w:t>
      </w:r>
      <w:r w:rsidR="00C326C6">
        <w:rPr>
          <w:rFonts w:ascii="Times New Roman" w:hAnsi="Times New Roman" w:cs="Times New Roman"/>
        </w:rPr>
        <w:t xml:space="preserve"> </w:t>
      </w:r>
      <w:r w:rsidR="0036054B">
        <w:rPr>
          <w:rFonts w:ascii="Times New Roman" w:hAnsi="Times New Roman" w:cs="Times New Roman"/>
        </w:rPr>
        <w:t>1</w:t>
      </w:r>
      <w:r w:rsidR="00C326C6">
        <w:rPr>
          <w:rFonts w:ascii="Times New Roman" w:hAnsi="Times New Roman" w:cs="Times New Roman"/>
        </w:rPr>
        <w:t>752</w:t>
      </w:r>
      <w:r w:rsidR="0036054B">
        <w:rPr>
          <w:rFonts w:ascii="Times New Roman" w:hAnsi="Times New Roman" w:cs="Times New Roman"/>
        </w:rPr>
        <w:t xml:space="preserve"> t.j.</w:t>
      </w:r>
      <w:bookmarkStart w:id="0" w:name="_GoBack"/>
      <w:bookmarkEnd w:id="0"/>
      <w:r w:rsidR="0036054B">
        <w:rPr>
          <w:rFonts w:ascii="Times New Roman" w:hAnsi="Times New Roman" w:cs="Times New Roman"/>
        </w:rPr>
        <w:t>)</w:t>
      </w:r>
    </w:p>
    <w:p w:rsidR="00CD34B4" w:rsidRPr="0036054B" w:rsidRDefault="00CD34B4" w:rsidP="008E0276">
      <w:pPr>
        <w:pStyle w:val="Default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054B">
        <w:rPr>
          <w:rFonts w:ascii="Times New Roman" w:hAnsi="Times New Roman" w:cs="Times New Roman"/>
          <w:color w:val="auto"/>
          <w:sz w:val="22"/>
          <w:szCs w:val="22"/>
        </w:rPr>
        <w:t xml:space="preserve">wniosek – </w:t>
      </w:r>
      <w:r w:rsidRPr="0036054B">
        <w:rPr>
          <w:rFonts w:ascii="Times New Roman" w:hAnsi="Times New Roman" w:cs="Times New Roman"/>
          <w:b/>
          <w:bCs/>
          <w:color w:val="auto"/>
          <w:sz w:val="22"/>
          <w:szCs w:val="22"/>
        </w:rPr>
        <w:t>Wniosek o założenie konta w portalu i.</w:t>
      </w:r>
      <w:r w:rsidR="008E0276" w:rsidRPr="0036054B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Projektant</w:t>
      </w:r>
      <w:r w:rsidRPr="0036054B">
        <w:rPr>
          <w:rFonts w:ascii="Times New Roman" w:hAnsi="Times New Roman" w:cs="Times New Roman"/>
          <w:color w:val="auto"/>
          <w:sz w:val="22"/>
          <w:szCs w:val="22"/>
        </w:rPr>
        <w:t xml:space="preserve">, dotyczący </w:t>
      </w:r>
      <w:r w:rsidR="006A2373" w:rsidRPr="0036054B">
        <w:rPr>
          <w:rFonts w:ascii="Times New Roman" w:hAnsi="Times New Roman" w:cs="Times New Roman"/>
          <w:color w:val="auto"/>
          <w:sz w:val="22"/>
          <w:szCs w:val="22"/>
        </w:rPr>
        <w:t xml:space="preserve">uzgodnienia </w:t>
      </w:r>
      <w:r w:rsidR="008E0276" w:rsidRPr="0036054B">
        <w:rPr>
          <w:rFonts w:ascii="Times New Roman" w:hAnsi="Times New Roman" w:cs="Times New Roman"/>
          <w:color w:val="auto"/>
          <w:sz w:val="22"/>
          <w:szCs w:val="22"/>
        </w:rPr>
        <w:t>sytuowania projektowanych sieci uzbrojenia terenu</w:t>
      </w:r>
      <w:r w:rsidRPr="0036054B">
        <w:rPr>
          <w:rFonts w:ascii="Times New Roman" w:hAnsi="Times New Roman" w:cs="Times New Roman"/>
          <w:color w:val="auto"/>
          <w:sz w:val="22"/>
          <w:szCs w:val="22"/>
        </w:rPr>
        <w:t xml:space="preserve"> drogą elektroniczną z wykorzystaniem portalu i.</w:t>
      </w:r>
      <w:r w:rsidR="008E0276" w:rsidRPr="0036054B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36054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D34B4" w:rsidRPr="008F152C" w:rsidRDefault="00CD34B4" w:rsidP="00CD34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F152C" w:rsidRPr="008F152C" w:rsidRDefault="00CD34B4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§ 3</w:t>
      </w:r>
    </w:p>
    <w:p w:rsidR="00CD34B4" w:rsidRPr="008F152C" w:rsidRDefault="00CD34B4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Rodzaj i zakres świadczonych usług</w:t>
      </w:r>
    </w:p>
    <w:p w:rsidR="008F152C" w:rsidRPr="008F152C" w:rsidRDefault="008F152C" w:rsidP="008F152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Default="00CD34B4" w:rsidP="003847F4">
      <w:pPr>
        <w:pStyle w:val="Default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Usługodawca udostępnia portal i.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umożliwiający</w:t>
      </w:r>
      <w:r w:rsidR="006A2373">
        <w:rPr>
          <w:rFonts w:ascii="Times New Roman" w:hAnsi="Times New Roman" w:cs="Times New Roman"/>
          <w:color w:val="auto"/>
          <w:sz w:val="22"/>
          <w:szCs w:val="22"/>
        </w:rPr>
        <w:t xml:space="preserve"> złożenie wniosku o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2373">
        <w:rPr>
          <w:rFonts w:ascii="Times New Roman" w:hAnsi="Times New Roman" w:cs="Times New Roman"/>
          <w:color w:val="auto"/>
          <w:sz w:val="22"/>
          <w:szCs w:val="22"/>
        </w:rPr>
        <w:t xml:space="preserve">uzgodnienie 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sytuowania projektowanych sieci uzbrojenia terenu droga elektroniczną.</w:t>
      </w:r>
    </w:p>
    <w:p w:rsidR="00745FF2" w:rsidRPr="00745FF2" w:rsidRDefault="00745FF2" w:rsidP="00745FF2">
      <w:pPr>
        <w:pStyle w:val="Default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Usługodawca świadczy usługę polegającą na u</w:t>
      </w:r>
      <w:r w:rsidRPr="00745FF2">
        <w:rPr>
          <w:rFonts w:ascii="Times New Roman" w:hAnsi="Times New Roman" w:cs="Times New Roman"/>
          <w:color w:val="auto"/>
          <w:sz w:val="22"/>
          <w:szCs w:val="22"/>
        </w:rPr>
        <w:t xml:space="preserve">zgadnianiu 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745FF2">
        <w:rPr>
          <w:rFonts w:ascii="Times New Roman" w:hAnsi="Times New Roman" w:cs="Times New Roman"/>
          <w:color w:val="auto"/>
          <w:sz w:val="22"/>
          <w:szCs w:val="22"/>
        </w:rPr>
        <w:t>sytuowania projektowanej sieci uzbrojenia terenu</w:t>
      </w:r>
    </w:p>
    <w:p w:rsidR="008F152C" w:rsidRDefault="006A2373" w:rsidP="003847F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Złożenie wniosku</w:t>
      </w:r>
      <w:r w:rsidR="00CD34B4"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następuje za pośrednictwem internetu i przeglądarki internetowej.</w:t>
      </w:r>
    </w:p>
    <w:p w:rsidR="0081767E" w:rsidRDefault="0081767E" w:rsidP="008F152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847F4" w:rsidRDefault="003847F4" w:rsidP="008F152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8F152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§ 4</w:t>
      </w:r>
    </w:p>
    <w:p w:rsidR="008F152C" w:rsidRPr="008F152C" w:rsidRDefault="008F152C" w:rsidP="008F152C">
      <w:pPr>
        <w:pStyle w:val="Default"/>
        <w:spacing w:after="73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Warunki świadczenia usług</w:t>
      </w:r>
    </w:p>
    <w:p w:rsidR="008F152C" w:rsidRDefault="008F152C" w:rsidP="00CD34B4">
      <w:pPr>
        <w:pStyle w:val="Default"/>
        <w:spacing w:after="73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3847F4">
      <w:pPr>
        <w:pStyle w:val="Default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Do korzystania z usług, o których mowa w § 3 niezbędne są:</w:t>
      </w:r>
    </w:p>
    <w:p w:rsidR="00CD34B4" w:rsidRPr="008F152C" w:rsidRDefault="00CD34B4" w:rsidP="003847F4">
      <w:pPr>
        <w:pStyle w:val="Default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dostęp do sieci internet,</w:t>
      </w:r>
    </w:p>
    <w:p w:rsidR="00CD34B4" w:rsidRPr="008F152C" w:rsidRDefault="00CD34B4" w:rsidP="003847F4">
      <w:pPr>
        <w:pStyle w:val="Default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lastRenderedPageBreak/>
        <w:t>posiadanie konta w portalu i.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D34B4" w:rsidRPr="008F152C" w:rsidRDefault="00CD34B4" w:rsidP="003847F4">
      <w:pPr>
        <w:pStyle w:val="Default"/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Uzyskanie dostępu do konta w portalu i.</w:t>
      </w:r>
      <w:r w:rsidR="008E0276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następuje po złożeniu wniosku oraz jego pozytywnej weryfikacji na podstawie otrzymanych od Usługodawcy na adres e-mail podany we wniosku identyfikatora i inicjującego hasła. Usługobiorca zobowiązany jest do dokonania zmiany inicjującego hasła przy pierwszym logowaniu w portalu na hasło własne.</w:t>
      </w:r>
    </w:p>
    <w:p w:rsidR="00CD34B4" w:rsidRPr="008F152C" w:rsidRDefault="00CD34B4" w:rsidP="0081767E">
      <w:pPr>
        <w:pStyle w:val="Default"/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Każdorazowe udostępnienie informacji </w:t>
      </w:r>
      <w:r w:rsidR="006A2373">
        <w:rPr>
          <w:rFonts w:ascii="Times New Roman" w:hAnsi="Times New Roman" w:cs="Times New Roman"/>
          <w:color w:val="auto"/>
          <w:sz w:val="22"/>
          <w:szCs w:val="22"/>
        </w:rPr>
        <w:t xml:space="preserve">związanych z obsługą złożonych wniosków o uzgodnienie  </w:t>
      </w:r>
      <w:r w:rsidR="0081767E" w:rsidRPr="0081767E">
        <w:rPr>
          <w:rFonts w:ascii="Times New Roman" w:hAnsi="Times New Roman" w:cs="Times New Roman"/>
          <w:color w:val="auto"/>
          <w:sz w:val="22"/>
          <w:szCs w:val="22"/>
        </w:rPr>
        <w:t>sytuowania projektowanych sieci uzbrojenia terenu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, następuje po zalogowaniu się w portalu i.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="008F15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z wykorzystaniem identyfikatora i własnego hasła, o których mowa w ust. 2.</w:t>
      </w:r>
    </w:p>
    <w:p w:rsidR="00CD34B4" w:rsidRPr="008F152C" w:rsidRDefault="00CD34B4" w:rsidP="0081767E">
      <w:pPr>
        <w:pStyle w:val="Default"/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Usługobiorca zobowiązuje się, że pozyskane za pośrednictwem portalu i.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informacje będą wykorzystywane wyłącznie w celu realizacji </w:t>
      </w:r>
      <w:r w:rsidR="00745FF2">
        <w:rPr>
          <w:rFonts w:ascii="Times New Roman" w:hAnsi="Times New Roman" w:cs="Times New Roman"/>
          <w:color w:val="auto"/>
          <w:sz w:val="22"/>
          <w:szCs w:val="22"/>
        </w:rPr>
        <w:t xml:space="preserve">uzgodnienia sytuowania </w:t>
      </w:r>
      <w:r w:rsidR="0081767E" w:rsidRPr="0081767E">
        <w:rPr>
          <w:rFonts w:ascii="Times New Roman" w:hAnsi="Times New Roman" w:cs="Times New Roman"/>
          <w:color w:val="auto"/>
          <w:sz w:val="22"/>
          <w:szCs w:val="22"/>
        </w:rPr>
        <w:t>projektowanych sieci uzbrojenia terenu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, zgodnie  z przepisami ustawy</w:t>
      </w:r>
      <w:r w:rsidRPr="008F15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i aktami wykonawczymi do tej ustawy.</w:t>
      </w:r>
    </w:p>
    <w:p w:rsidR="00CD34B4" w:rsidRPr="008F152C" w:rsidRDefault="00CD34B4" w:rsidP="003847F4">
      <w:pPr>
        <w:pStyle w:val="Default"/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Usługobiorca zobowiązuję się do zachowania w tajemnicy i nie udostępniania innym osobom swojego identyfikatora i hasła w portalu i.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Projektant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, pod groźbą konsekwencji formalnych </w:t>
      </w:r>
      <w:r w:rsidR="00D8463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i prawnych wynikających z nieuprawnionego użycia tychże danych oraz użytkowania konta zgodnie z jego przeznaczeniem.</w:t>
      </w:r>
    </w:p>
    <w:p w:rsidR="00AE1F3A" w:rsidRDefault="00AE1F3A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81767E" w:rsidRDefault="00AE1F3A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§ 5</w:t>
      </w:r>
    </w:p>
    <w:p w:rsidR="00CD34B4" w:rsidRPr="008F152C" w:rsidRDefault="00CD34B4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Opłaty za świadczone usługi</w:t>
      </w:r>
    </w:p>
    <w:p w:rsidR="008F152C" w:rsidRPr="008F152C" w:rsidRDefault="008F152C" w:rsidP="008F152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AE1F3A">
      <w:pPr>
        <w:pStyle w:val="Default"/>
        <w:numPr>
          <w:ilvl w:val="0"/>
          <w:numId w:val="32"/>
        </w:numPr>
        <w:spacing w:afterLines="200" w:after="48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Dostęp do </w:t>
      </w:r>
      <w:r w:rsidR="00745FF2">
        <w:rPr>
          <w:rFonts w:ascii="Times New Roman" w:hAnsi="Times New Roman" w:cs="Times New Roman"/>
          <w:color w:val="auto"/>
          <w:sz w:val="22"/>
          <w:szCs w:val="22"/>
        </w:rPr>
        <w:t>portalu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45FF2">
        <w:rPr>
          <w:rFonts w:ascii="Times New Roman" w:hAnsi="Times New Roman" w:cs="Times New Roman"/>
          <w:color w:val="auto"/>
          <w:sz w:val="22"/>
          <w:szCs w:val="22"/>
        </w:rPr>
        <w:t xml:space="preserve"> o których mowa w § 3 ust. 1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jest nieodpłatny.</w:t>
      </w:r>
    </w:p>
    <w:p w:rsidR="00CD34B4" w:rsidRPr="008F152C" w:rsidRDefault="00CD34B4" w:rsidP="00AE1F3A">
      <w:pPr>
        <w:pStyle w:val="Default"/>
        <w:numPr>
          <w:ilvl w:val="0"/>
          <w:numId w:val="32"/>
        </w:numPr>
        <w:spacing w:afterLines="200" w:after="48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Dostęp do usługi, o której mowa w § 3 ust. 2, zgodnie z art. 40</w:t>
      </w:r>
      <w:r w:rsidR="00745FF2">
        <w:rPr>
          <w:rFonts w:ascii="Times New Roman" w:hAnsi="Times New Roman" w:cs="Times New Roman"/>
          <w:color w:val="auto"/>
          <w:sz w:val="22"/>
          <w:szCs w:val="22"/>
        </w:rPr>
        <w:t xml:space="preserve">b ust. </w:t>
      </w:r>
      <w:r w:rsidR="00AE1F3A">
        <w:rPr>
          <w:rFonts w:ascii="Times New Roman" w:hAnsi="Times New Roman" w:cs="Times New Roman"/>
          <w:color w:val="auto"/>
          <w:sz w:val="22"/>
          <w:szCs w:val="22"/>
        </w:rPr>
        <w:t xml:space="preserve">1 pkt. 6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ustawy, jest odpłatny.</w:t>
      </w:r>
    </w:p>
    <w:p w:rsidR="00CD34B4" w:rsidRPr="008F152C" w:rsidRDefault="00CD34B4" w:rsidP="00AE1F3A">
      <w:pPr>
        <w:pStyle w:val="Default"/>
        <w:numPr>
          <w:ilvl w:val="0"/>
          <w:numId w:val="32"/>
        </w:numPr>
        <w:spacing w:afterLines="200" w:after="48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Zgodnie z art. 40d ust. 3 ustawy opłata jest pobierana przed </w:t>
      </w:r>
      <w:r w:rsidR="00AE1F3A">
        <w:rPr>
          <w:rFonts w:ascii="Times New Roman" w:hAnsi="Times New Roman" w:cs="Times New Roman"/>
          <w:color w:val="auto"/>
          <w:sz w:val="22"/>
          <w:szCs w:val="22"/>
        </w:rPr>
        <w:t>wykonaniem czynności, o której mowa w</w:t>
      </w:r>
      <w:r w:rsidR="00AE1F3A" w:rsidRPr="00AE1F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E1F3A" w:rsidRPr="008F152C">
        <w:rPr>
          <w:rFonts w:ascii="Times New Roman" w:hAnsi="Times New Roman" w:cs="Times New Roman"/>
          <w:color w:val="auto"/>
          <w:sz w:val="22"/>
          <w:szCs w:val="22"/>
        </w:rPr>
        <w:t>art. 40</w:t>
      </w:r>
      <w:r w:rsidR="00AE1F3A">
        <w:rPr>
          <w:rFonts w:ascii="Times New Roman" w:hAnsi="Times New Roman" w:cs="Times New Roman"/>
          <w:color w:val="auto"/>
          <w:sz w:val="22"/>
          <w:szCs w:val="22"/>
        </w:rPr>
        <w:t>b ust. 1 pkt. 6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D34B4" w:rsidRPr="008F152C" w:rsidRDefault="00CD34B4" w:rsidP="00AE1F3A">
      <w:pPr>
        <w:pStyle w:val="Default"/>
        <w:numPr>
          <w:ilvl w:val="0"/>
          <w:numId w:val="32"/>
        </w:numPr>
        <w:spacing w:afterLines="200" w:after="48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Opłata może zostać uiszczana za pośrednictwem usług płatności internetowych, przelewów bankowych, przekazów pocztowych lub gotówką.</w:t>
      </w:r>
    </w:p>
    <w:p w:rsidR="00CD34B4" w:rsidRPr="008F152C" w:rsidRDefault="00CD34B4" w:rsidP="00CD34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8F152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§ 6</w:t>
      </w:r>
    </w:p>
    <w:p w:rsidR="00CD34B4" w:rsidRDefault="00CD34B4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Tryb postępowania reklamacyjnego</w:t>
      </w:r>
    </w:p>
    <w:p w:rsidR="008F152C" w:rsidRPr="008F152C" w:rsidRDefault="008F152C" w:rsidP="008F152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3847F4">
      <w:pPr>
        <w:pStyle w:val="Default"/>
        <w:numPr>
          <w:ilvl w:val="0"/>
          <w:numId w:val="33"/>
        </w:numPr>
        <w:spacing w:after="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W przypadku wystąpienia awarii portalu, Usługobiorca powinien ten fakt zgłosić na adres poczty elektronicznej: </w:t>
      </w:r>
      <w:hyperlink r:id="rId9" w:history="1">
        <w:r w:rsidR="00537D39" w:rsidRPr="00133727">
          <w:rPr>
            <w:rStyle w:val="Hipercze"/>
            <w:rFonts w:ascii="Times New Roman" w:hAnsi="Times New Roman" w:cs="Times New Roman"/>
            <w:sz w:val="22"/>
            <w:szCs w:val="22"/>
          </w:rPr>
          <w:t>mbasinski@powiatnowotomyski.pl</w:t>
        </w:r>
      </w:hyperlink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D34B4" w:rsidRPr="008F152C" w:rsidRDefault="00CD34B4" w:rsidP="003847F4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W przypadku utraty hasła, należy zgłosić się osobiście do siedziby Usługodawcy z dowodem tożsamości, w celu uzyskania nowego hasła.</w:t>
      </w:r>
    </w:p>
    <w:p w:rsidR="00CD34B4" w:rsidRPr="008F152C" w:rsidRDefault="00CD34B4" w:rsidP="00CD34B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8F152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§ 7</w:t>
      </w:r>
    </w:p>
    <w:p w:rsidR="00CD34B4" w:rsidRDefault="00CD34B4" w:rsidP="008F152C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bCs/>
          <w:color w:val="auto"/>
          <w:sz w:val="22"/>
          <w:szCs w:val="22"/>
        </w:rPr>
        <w:t>Postanowienia końcowe</w:t>
      </w:r>
    </w:p>
    <w:p w:rsidR="008F152C" w:rsidRPr="008F152C" w:rsidRDefault="008F152C" w:rsidP="008F152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D34B4" w:rsidRPr="008F152C" w:rsidRDefault="00CD34B4" w:rsidP="0081767E">
      <w:pPr>
        <w:pStyle w:val="Default"/>
        <w:numPr>
          <w:ilvl w:val="0"/>
          <w:numId w:val="34"/>
        </w:numPr>
        <w:spacing w:after="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Usługobiorca powiadomi Usługodawcę o wszelkich zmianach mających związek z trybem zgłaszania</w:t>
      </w:r>
      <w:r w:rsidR="00AE1F3A">
        <w:rPr>
          <w:rFonts w:ascii="Times New Roman" w:hAnsi="Times New Roman" w:cs="Times New Roman"/>
          <w:color w:val="auto"/>
          <w:sz w:val="22"/>
          <w:szCs w:val="22"/>
        </w:rPr>
        <w:t xml:space="preserve"> wniosków o uzgodnienie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E1F3A">
        <w:rPr>
          <w:rFonts w:ascii="Times New Roman" w:hAnsi="Times New Roman" w:cs="Times New Roman"/>
          <w:color w:val="auto"/>
          <w:sz w:val="22"/>
          <w:szCs w:val="22"/>
        </w:rPr>
        <w:t>sytuowania</w:t>
      </w:r>
      <w:r w:rsidR="0081767E" w:rsidRPr="0081767E">
        <w:rPr>
          <w:rFonts w:ascii="Times New Roman" w:hAnsi="Times New Roman" w:cs="Times New Roman"/>
          <w:color w:val="auto"/>
          <w:sz w:val="22"/>
          <w:szCs w:val="22"/>
        </w:rPr>
        <w:t xml:space="preserve"> projektowanych sieci uzbrojenia terenu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i dostępu do portalu i.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Projektant, w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szczególności 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zmiany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 xml:space="preserve"> osób, </w:t>
      </w:r>
      <w:r w:rsidR="0081767E">
        <w:rPr>
          <w:rFonts w:ascii="Times New Roman" w:hAnsi="Times New Roman" w:cs="Times New Roman"/>
          <w:color w:val="auto"/>
          <w:sz w:val="22"/>
          <w:szCs w:val="22"/>
        </w:rPr>
        <w:t>wskazanych przez usługobiorcę do występowania w jego imieniu.</w:t>
      </w:r>
    </w:p>
    <w:p w:rsidR="00CD34B4" w:rsidRPr="008F152C" w:rsidRDefault="00CD34B4" w:rsidP="003847F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52C">
        <w:rPr>
          <w:rFonts w:ascii="Times New Roman" w:hAnsi="Times New Roman" w:cs="Times New Roman"/>
          <w:color w:val="auto"/>
          <w:sz w:val="22"/>
          <w:szCs w:val="22"/>
        </w:rPr>
        <w:t>Usługodawca zastrzega sobie możliwość zmiany niniejszego Regulaminu w każdym czasie. Zmiany wchodzą w życie z chwilą umieszczenia ich w Regulaminie zamieszczonym na stronie internetowej Biuletynu Informacji Publicznej Powiatu Nowotomyskiego</w:t>
      </w:r>
      <w:r w:rsidR="002F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2F2B14" w:rsidRPr="00636875">
          <w:rPr>
            <w:rStyle w:val="Hipercze"/>
            <w:rFonts w:ascii="Times New Roman" w:hAnsi="Times New Roman" w:cs="Times New Roman"/>
          </w:rPr>
          <w:t>http://bip.powiatnowotomyski.pl/</w:t>
        </w:r>
      </w:hyperlink>
      <w:r w:rsidR="002F2B14">
        <w:rPr>
          <w:rFonts w:ascii="Times New Roman" w:hAnsi="Times New Roman" w:cs="Times New Roman"/>
        </w:rPr>
        <w:t xml:space="preserve"> - zakładka; „Co i jak załatwić w urzędzie – karty usług-dokumentacja geodezyjna-</w:t>
      </w:r>
      <w:r w:rsidR="0081767E">
        <w:rPr>
          <w:rFonts w:ascii="Times New Roman" w:hAnsi="Times New Roman" w:cs="Times New Roman"/>
        </w:rPr>
        <w:t xml:space="preserve"> </w:t>
      </w:r>
      <w:r w:rsidR="002F2B14">
        <w:rPr>
          <w:rFonts w:ascii="Times New Roman" w:hAnsi="Times New Roman" w:cs="Times New Roman"/>
        </w:rPr>
        <w:t>i.</w:t>
      </w:r>
      <w:r w:rsidR="0081767E">
        <w:rPr>
          <w:rFonts w:ascii="Times New Roman" w:hAnsi="Times New Roman" w:cs="Times New Roman"/>
        </w:rPr>
        <w:t>Projektant</w:t>
      </w:r>
      <w:r w:rsidR="002F2B14">
        <w:rPr>
          <w:rFonts w:ascii="Times New Roman" w:hAnsi="Times New Roman" w:cs="Times New Roman"/>
        </w:rPr>
        <w:t xml:space="preserve">” </w:t>
      </w:r>
      <w:r w:rsidRPr="008F152C">
        <w:rPr>
          <w:rFonts w:ascii="Times New Roman" w:hAnsi="Times New Roman" w:cs="Times New Roman"/>
          <w:color w:val="auto"/>
          <w:sz w:val="22"/>
          <w:szCs w:val="22"/>
        </w:rPr>
        <w:t>Pierwsze skorzystanie z portalu w celu obsługi zgłoszenia, po opublikowaniu zmian w Regulaminie, jest równoznaczne z zaakceptowaniem tych zmian.</w:t>
      </w:r>
    </w:p>
    <w:p w:rsidR="005C0514" w:rsidRPr="008F152C" w:rsidRDefault="005C0514" w:rsidP="00CD34B4">
      <w:pPr>
        <w:rPr>
          <w:rFonts w:ascii="Times New Roman" w:hAnsi="Times New Roman" w:cs="Times New Roman"/>
        </w:rPr>
      </w:pPr>
    </w:p>
    <w:sectPr w:rsidR="005C0514" w:rsidRPr="008F15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8E" w:rsidRDefault="008B2F8E" w:rsidP="004E2FFE">
      <w:pPr>
        <w:spacing w:after="0" w:line="240" w:lineRule="auto"/>
      </w:pPr>
      <w:r>
        <w:separator/>
      </w:r>
    </w:p>
  </w:endnote>
  <w:endnote w:type="continuationSeparator" w:id="0">
    <w:p w:rsidR="008B2F8E" w:rsidRDefault="008B2F8E" w:rsidP="004E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17516"/>
      <w:docPartObj>
        <w:docPartGallery w:val="Page Numbers (Bottom of Page)"/>
        <w:docPartUnique/>
      </w:docPartObj>
    </w:sdtPr>
    <w:sdtEndPr/>
    <w:sdtContent>
      <w:p w:rsidR="004E2FFE" w:rsidRDefault="004E2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C6">
          <w:rPr>
            <w:noProof/>
          </w:rPr>
          <w:t>2</w:t>
        </w:r>
        <w:r>
          <w:fldChar w:fldCharType="end"/>
        </w:r>
      </w:p>
    </w:sdtContent>
  </w:sdt>
  <w:p w:rsidR="004E2FFE" w:rsidRDefault="004E2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8E" w:rsidRDefault="008B2F8E" w:rsidP="004E2FFE">
      <w:pPr>
        <w:spacing w:after="0" w:line="240" w:lineRule="auto"/>
      </w:pPr>
      <w:r>
        <w:separator/>
      </w:r>
    </w:p>
  </w:footnote>
  <w:footnote w:type="continuationSeparator" w:id="0">
    <w:p w:rsidR="008B2F8E" w:rsidRDefault="008B2F8E" w:rsidP="004E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2EA"/>
    <w:multiLevelType w:val="hybridMultilevel"/>
    <w:tmpl w:val="7A242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2EC"/>
    <w:multiLevelType w:val="hybridMultilevel"/>
    <w:tmpl w:val="D75A143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016538D"/>
    <w:multiLevelType w:val="hybridMultilevel"/>
    <w:tmpl w:val="62B06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F38C3"/>
    <w:multiLevelType w:val="hybridMultilevel"/>
    <w:tmpl w:val="93A0D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80D77"/>
    <w:multiLevelType w:val="hybridMultilevel"/>
    <w:tmpl w:val="97807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86876"/>
    <w:multiLevelType w:val="hybridMultilevel"/>
    <w:tmpl w:val="47ACE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115FA"/>
    <w:multiLevelType w:val="hybridMultilevel"/>
    <w:tmpl w:val="ADBCA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7B40"/>
    <w:multiLevelType w:val="hybridMultilevel"/>
    <w:tmpl w:val="CD38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618CA"/>
    <w:multiLevelType w:val="hybridMultilevel"/>
    <w:tmpl w:val="12EC6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7CAF"/>
    <w:multiLevelType w:val="hybridMultilevel"/>
    <w:tmpl w:val="28187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23DEB"/>
    <w:multiLevelType w:val="hybridMultilevel"/>
    <w:tmpl w:val="20968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425B"/>
    <w:multiLevelType w:val="hybridMultilevel"/>
    <w:tmpl w:val="58BE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20787"/>
    <w:multiLevelType w:val="hybridMultilevel"/>
    <w:tmpl w:val="CBB6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E1374"/>
    <w:multiLevelType w:val="hybridMultilevel"/>
    <w:tmpl w:val="17B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6111"/>
    <w:multiLevelType w:val="hybridMultilevel"/>
    <w:tmpl w:val="39223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EE2A43"/>
    <w:multiLevelType w:val="hybridMultilevel"/>
    <w:tmpl w:val="14A41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D3B47"/>
    <w:multiLevelType w:val="hybridMultilevel"/>
    <w:tmpl w:val="BD8C3C22"/>
    <w:lvl w:ilvl="0" w:tplc="D922A4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E553E"/>
    <w:multiLevelType w:val="hybridMultilevel"/>
    <w:tmpl w:val="6158DE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ED0B55"/>
    <w:multiLevelType w:val="hybridMultilevel"/>
    <w:tmpl w:val="A6942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58B0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D23EA"/>
    <w:multiLevelType w:val="hybridMultilevel"/>
    <w:tmpl w:val="44C23A22"/>
    <w:lvl w:ilvl="0" w:tplc="81BCB23C">
      <w:start w:val="1"/>
      <w:numFmt w:val="decimal"/>
      <w:lvlText w:val="%1)"/>
      <w:lvlJc w:val="left"/>
      <w:pPr>
        <w:ind w:left="35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>
    <w:nsid w:val="6C1B042D"/>
    <w:multiLevelType w:val="hybridMultilevel"/>
    <w:tmpl w:val="A440A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96DDB"/>
    <w:multiLevelType w:val="hybridMultilevel"/>
    <w:tmpl w:val="86341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068"/>
    <w:multiLevelType w:val="hybridMultilevel"/>
    <w:tmpl w:val="9258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83D53"/>
    <w:multiLevelType w:val="hybridMultilevel"/>
    <w:tmpl w:val="6F545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8973F4"/>
    <w:multiLevelType w:val="hybridMultilevel"/>
    <w:tmpl w:val="11F07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A39EA"/>
    <w:multiLevelType w:val="hybridMultilevel"/>
    <w:tmpl w:val="065C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3"/>
  </w:num>
  <w:num w:numId="5">
    <w:abstractNumId w:val="10"/>
  </w:num>
  <w:num w:numId="6">
    <w:abstractNumId w:val="25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6"/>
  </w:num>
  <w:num w:numId="23">
    <w:abstractNumId w:val="2"/>
  </w:num>
  <w:num w:numId="24">
    <w:abstractNumId w:val="11"/>
  </w:num>
  <w:num w:numId="25">
    <w:abstractNumId w:val="18"/>
  </w:num>
  <w:num w:numId="26">
    <w:abstractNumId w:val="12"/>
  </w:num>
  <w:num w:numId="27">
    <w:abstractNumId w:val="24"/>
  </w:num>
  <w:num w:numId="28">
    <w:abstractNumId w:val="6"/>
  </w:num>
  <w:num w:numId="29">
    <w:abstractNumId w:val="0"/>
  </w:num>
  <w:num w:numId="30">
    <w:abstractNumId w:val="22"/>
  </w:num>
  <w:num w:numId="31">
    <w:abstractNumId w:val="20"/>
  </w:num>
  <w:num w:numId="32">
    <w:abstractNumId w:val="3"/>
  </w:num>
  <w:num w:numId="33">
    <w:abstractNumId w:val="17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2A"/>
    <w:rsid w:val="00041E53"/>
    <w:rsid w:val="000B2301"/>
    <w:rsid w:val="00191E69"/>
    <w:rsid w:val="001969D0"/>
    <w:rsid w:val="00245F62"/>
    <w:rsid w:val="00265D5D"/>
    <w:rsid w:val="002B4147"/>
    <w:rsid w:val="002F2B14"/>
    <w:rsid w:val="00305070"/>
    <w:rsid w:val="003231F3"/>
    <w:rsid w:val="0036054B"/>
    <w:rsid w:val="003847F4"/>
    <w:rsid w:val="0038709A"/>
    <w:rsid w:val="00420052"/>
    <w:rsid w:val="004D1D12"/>
    <w:rsid w:val="004E2FFE"/>
    <w:rsid w:val="00537D39"/>
    <w:rsid w:val="00547C2A"/>
    <w:rsid w:val="005977AF"/>
    <w:rsid w:val="005C0514"/>
    <w:rsid w:val="005C685D"/>
    <w:rsid w:val="005E4697"/>
    <w:rsid w:val="00662353"/>
    <w:rsid w:val="006A2373"/>
    <w:rsid w:val="00731543"/>
    <w:rsid w:val="00745FF2"/>
    <w:rsid w:val="007F1BFA"/>
    <w:rsid w:val="0081767E"/>
    <w:rsid w:val="008720FD"/>
    <w:rsid w:val="008B2F8E"/>
    <w:rsid w:val="008E0276"/>
    <w:rsid w:val="008F152C"/>
    <w:rsid w:val="0090320B"/>
    <w:rsid w:val="009413F1"/>
    <w:rsid w:val="009447BA"/>
    <w:rsid w:val="009527F5"/>
    <w:rsid w:val="00A54ADE"/>
    <w:rsid w:val="00A955F2"/>
    <w:rsid w:val="00AB709A"/>
    <w:rsid w:val="00AE1F3A"/>
    <w:rsid w:val="00B11DE2"/>
    <w:rsid w:val="00B1410D"/>
    <w:rsid w:val="00B53210"/>
    <w:rsid w:val="00B753C3"/>
    <w:rsid w:val="00C326C6"/>
    <w:rsid w:val="00C445C9"/>
    <w:rsid w:val="00CD34B4"/>
    <w:rsid w:val="00CD3539"/>
    <w:rsid w:val="00CE1B5A"/>
    <w:rsid w:val="00CE4598"/>
    <w:rsid w:val="00CF11ED"/>
    <w:rsid w:val="00D84638"/>
    <w:rsid w:val="00DA187A"/>
    <w:rsid w:val="00DA59F8"/>
    <w:rsid w:val="00DF1395"/>
    <w:rsid w:val="00E90F5F"/>
    <w:rsid w:val="00EA6C00"/>
    <w:rsid w:val="00F15871"/>
    <w:rsid w:val="00FA2D15"/>
    <w:rsid w:val="00FC4BD5"/>
    <w:rsid w:val="00FD6FA5"/>
    <w:rsid w:val="00FE56E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5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51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FFE"/>
  </w:style>
  <w:style w:type="paragraph" w:styleId="Stopka">
    <w:name w:val="footer"/>
    <w:basedOn w:val="Normalny"/>
    <w:link w:val="StopkaZnak"/>
    <w:uiPriority w:val="99"/>
    <w:unhideWhenUsed/>
    <w:rsid w:val="004E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FFE"/>
  </w:style>
  <w:style w:type="paragraph" w:styleId="Tekstdymka">
    <w:name w:val="Balloon Text"/>
    <w:basedOn w:val="Normalny"/>
    <w:link w:val="TekstdymkaZnak"/>
    <w:uiPriority w:val="99"/>
    <w:semiHidden/>
    <w:unhideWhenUsed/>
    <w:rsid w:val="0094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4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5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51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FFE"/>
  </w:style>
  <w:style w:type="paragraph" w:styleId="Stopka">
    <w:name w:val="footer"/>
    <w:basedOn w:val="Normalny"/>
    <w:link w:val="StopkaZnak"/>
    <w:uiPriority w:val="99"/>
    <w:unhideWhenUsed/>
    <w:rsid w:val="004E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FFE"/>
  </w:style>
  <w:style w:type="paragraph" w:styleId="Tekstdymka">
    <w:name w:val="Balloon Text"/>
    <w:basedOn w:val="Normalny"/>
    <w:link w:val="TekstdymkaZnak"/>
    <w:uiPriority w:val="99"/>
    <w:semiHidden/>
    <w:unhideWhenUsed/>
    <w:rsid w:val="0094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4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ojektant.powiatnowotomy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powiatnowotomy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sinski@powiatnowotom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Sadłowska</dc:creator>
  <cp:lastModifiedBy>Alicja Klawiter</cp:lastModifiedBy>
  <cp:revision>2</cp:revision>
  <cp:lastPrinted>2020-05-21T06:51:00Z</cp:lastPrinted>
  <dcterms:created xsi:type="dcterms:W3CDTF">2023-09-07T10:27:00Z</dcterms:created>
  <dcterms:modified xsi:type="dcterms:W3CDTF">2023-09-07T10:27:00Z</dcterms:modified>
</cp:coreProperties>
</file>