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1D" w:rsidRDefault="00483B1D" w:rsidP="00483B1D">
      <w:pPr>
        <w:jc w:val="right"/>
      </w:pPr>
      <w:r w:rsidRPr="001A6C45">
        <w:t>Miejscowość, data</w:t>
      </w:r>
    </w:p>
    <w:p w:rsidR="00483B1D" w:rsidRDefault="00483B1D" w:rsidP="00483B1D"/>
    <w:p w:rsidR="00483B1D" w:rsidRPr="00D63010" w:rsidRDefault="00483B1D" w:rsidP="00483B1D">
      <w:pPr>
        <w:jc w:val="center"/>
        <w:rPr>
          <w:b/>
          <w:sz w:val="28"/>
        </w:rPr>
      </w:pPr>
      <w:r>
        <w:rPr>
          <w:b/>
          <w:sz w:val="28"/>
        </w:rPr>
        <w:t>FORMULARZ WARTOŚCI SZACUNKOWEJ</w:t>
      </w:r>
      <w:r w:rsidRPr="00D63010">
        <w:rPr>
          <w:b/>
          <w:sz w:val="28"/>
        </w:rPr>
        <w:t xml:space="preserve"> ZAMÓWIENIA</w:t>
      </w:r>
    </w:p>
    <w:p w:rsidR="006F31DB" w:rsidRDefault="006F31DB" w:rsidP="00483B1D">
      <w:pPr>
        <w:jc w:val="center"/>
        <w:rPr>
          <w:b/>
          <w:sz w:val="24"/>
        </w:rPr>
      </w:pPr>
      <w:r>
        <w:rPr>
          <w:b/>
          <w:sz w:val="24"/>
        </w:rPr>
        <w:t xml:space="preserve">USŁUGI </w:t>
      </w:r>
    </w:p>
    <w:p w:rsidR="00B9067C" w:rsidRPr="00F50B37" w:rsidRDefault="00B9067C" w:rsidP="006F59C5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0B37">
        <w:rPr>
          <w:rFonts w:ascii="Times New Roman" w:eastAsia="Times New Roman" w:hAnsi="Times New Roman" w:cs="Times New Roman"/>
          <w:b/>
          <w:lang w:eastAsia="pl-PL"/>
        </w:rPr>
        <w:t>Na wykonani</w:t>
      </w:r>
      <w:r w:rsidR="00E60336" w:rsidRPr="00F50B37">
        <w:rPr>
          <w:rFonts w:ascii="Times New Roman" w:eastAsia="Times New Roman" w:hAnsi="Times New Roman" w:cs="Times New Roman"/>
          <w:b/>
          <w:lang w:eastAsia="pl-PL"/>
        </w:rPr>
        <w:t>e</w:t>
      </w:r>
      <w:r w:rsidRPr="00F50B37">
        <w:rPr>
          <w:rFonts w:ascii="Times New Roman" w:eastAsia="Times New Roman" w:hAnsi="Times New Roman" w:cs="Times New Roman"/>
          <w:b/>
          <w:lang w:eastAsia="pl-PL"/>
        </w:rPr>
        <w:t xml:space="preserve"> prac geodezyjno-kartograficznych związanych z modernizacją ewidencji gruntów                 </w:t>
      </w:r>
      <w:r w:rsidR="00F50B37" w:rsidRPr="00F50B37">
        <w:rPr>
          <w:rFonts w:ascii="Times New Roman" w:eastAsia="Times New Roman" w:hAnsi="Times New Roman" w:cs="Times New Roman"/>
          <w:b/>
          <w:lang w:eastAsia="pl-PL"/>
        </w:rPr>
        <w:t xml:space="preserve">i budynków </w:t>
      </w:r>
      <w:r w:rsidRPr="00F50B37">
        <w:rPr>
          <w:rFonts w:ascii="Times New Roman" w:eastAsia="Times New Roman" w:hAnsi="Times New Roman" w:cs="Times New Roman"/>
          <w:b/>
          <w:lang w:eastAsia="pl-PL"/>
        </w:rPr>
        <w:t>dla terenu gminy Kuślin.</w:t>
      </w:r>
      <w:bookmarkStart w:id="0" w:name="_GoBack"/>
      <w:bookmarkEnd w:id="0"/>
    </w:p>
    <w:p w:rsidR="00B9067C" w:rsidRPr="00B9067C" w:rsidRDefault="00B9067C" w:rsidP="00B9067C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w</w:t>
      </w:r>
      <w:r w:rsidRPr="00B9067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ramach projektu</w:t>
      </w:r>
    </w:p>
    <w:p w:rsidR="00B61FF0" w:rsidRPr="00B61FF0" w:rsidRDefault="00B9067C" w:rsidP="00B9067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B9067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B61FF0" w:rsidRPr="00B61FF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„TWORZENIE, MODERNIZACJA I AKTUALIZACJA REJESTRÓW PUBLICZNYCH ORAZ STANDARDOWYCH OPRACOWAŃ KARTOGRAFICZNYCH I TEMATYCZNYCH GROMADZONYCH W STAROSTWIE POWIATOWYM W NOWYM TOMYŚLU ORAZ ICH UDOSTĘPNIANIE ZA POMOCĄ E-USŁUG” </w:t>
      </w:r>
    </w:p>
    <w:p w:rsidR="00B61FF0" w:rsidRPr="00B61FF0" w:rsidRDefault="00B61FF0" w:rsidP="00B61FF0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61FF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Działanie 2.1 „Rozwój elektronicznych usług publicznych” </w:t>
      </w:r>
      <w:r w:rsidRPr="00B61FF0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Wielkopolski Regionalny Program Operacyjny na lata 2014-2020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96435" w:rsidTr="00096435">
        <w:tc>
          <w:tcPr>
            <w:tcW w:w="2972" w:type="dxa"/>
          </w:tcPr>
          <w:p w:rsidR="00096435" w:rsidRPr="00096435" w:rsidRDefault="00096435" w:rsidP="00483B1D">
            <w:pPr>
              <w:jc w:val="center"/>
            </w:pPr>
            <w:r w:rsidRPr="00096435">
              <w:t>Nazwa wykonawcy</w:t>
            </w:r>
          </w:p>
        </w:tc>
        <w:tc>
          <w:tcPr>
            <w:tcW w:w="6090" w:type="dxa"/>
          </w:tcPr>
          <w:p w:rsidR="00096435" w:rsidRPr="00096435" w:rsidRDefault="00096435" w:rsidP="00483B1D">
            <w:pPr>
              <w:jc w:val="center"/>
            </w:pPr>
          </w:p>
        </w:tc>
      </w:tr>
      <w:tr w:rsidR="00096435" w:rsidTr="00096435">
        <w:tc>
          <w:tcPr>
            <w:tcW w:w="2972" w:type="dxa"/>
          </w:tcPr>
          <w:p w:rsidR="00096435" w:rsidRPr="00096435" w:rsidRDefault="00096435" w:rsidP="00483B1D">
            <w:pPr>
              <w:jc w:val="center"/>
            </w:pPr>
            <w:r>
              <w:t>Adres</w:t>
            </w:r>
          </w:p>
        </w:tc>
        <w:tc>
          <w:tcPr>
            <w:tcW w:w="6090" w:type="dxa"/>
          </w:tcPr>
          <w:p w:rsidR="00096435" w:rsidRPr="00096435" w:rsidRDefault="00096435" w:rsidP="00483B1D">
            <w:pPr>
              <w:jc w:val="center"/>
            </w:pPr>
          </w:p>
        </w:tc>
      </w:tr>
      <w:tr w:rsidR="00096435" w:rsidTr="00096435">
        <w:tc>
          <w:tcPr>
            <w:tcW w:w="2972" w:type="dxa"/>
          </w:tcPr>
          <w:p w:rsidR="00096435" w:rsidRPr="00096435" w:rsidRDefault="00096435" w:rsidP="00483B1D">
            <w:pPr>
              <w:jc w:val="center"/>
            </w:pPr>
            <w:r>
              <w:t>Telefon/faks</w:t>
            </w:r>
          </w:p>
        </w:tc>
        <w:tc>
          <w:tcPr>
            <w:tcW w:w="6090" w:type="dxa"/>
          </w:tcPr>
          <w:p w:rsidR="00096435" w:rsidRPr="00096435" w:rsidRDefault="00096435" w:rsidP="00483B1D">
            <w:pPr>
              <w:jc w:val="center"/>
            </w:pPr>
          </w:p>
        </w:tc>
      </w:tr>
      <w:tr w:rsidR="00096435" w:rsidTr="00096435">
        <w:tc>
          <w:tcPr>
            <w:tcW w:w="2972" w:type="dxa"/>
          </w:tcPr>
          <w:p w:rsidR="00096435" w:rsidRPr="00096435" w:rsidRDefault="00096435" w:rsidP="00483B1D">
            <w:pPr>
              <w:jc w:val="center"/>
            </w:pPr>
            <w:r>
              <w:t>E-mail</w:t>
            </w:r>
          </w:p>
        </w:tc>
        <w:tc>
          <w:tcPr>
            <w:tcW w:w="6090" w:type="dxa"/>
          </w:tcPr>
          <w:p w:rsidR="00096435" w:rsidRPr="00096435" w:rsidRDefault="00096435" w:rsidP="00483B1D">
            <w:pPr>
              <w:jc w:val="center"/>
            </w:pPr>
          </w:p>
        </w:tc>
      </w:tr>
    </w:tbl>
    <w:p w:rsidR="00483B1D" w:rsidRDefault="00483B1D" w:rsidP="00483B1D">
      <w:pPr>
        <w:jc w:val="center"/>
        <w:rPr>
          <w:b/>
          <w:sz w:val="24"/>
          <w:u w:val="single"/>
        </w:rPr>
      </w:pPr>
    </w:p>
    <w:p w:rsidR="00483B1D" w:rsidRDefault="00483B1D" w:rsidP="00B9067C">
      <w:pPr>
        <w:spacing w:after="200" w:line="360" w:lineRule="auto"/>
        <w:jc w:val="both"/>
      </w:pPr>
      <w:r>
        <w:t>W odpowiedzi na Zapytanie o wartość szacunkową Zamówienia</w:t>
      </w:r>
      <w:r w:rsidR="00BE206C">
        <w:t xml:space="preserve"> </w:t>
      </w:r>
      <w:r w:rsidR="00B9067C" w:rsidRPr="00B9067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Na wykonani</w:t>
      </w:r>
      <w:r w:rsidR="00E6033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e</w:t>
      </w:r>
      <w:r w:rsidR="00B9067C" w:rsidRPr="00B9067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prac geodezyjno-kartogra</w:t>
      </w:r>
      <w:r w:rsidR="00B9067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ficznych związanych </w:t>
      </w:r>
      <w:r w:rsidR="00B9067C" w:rsidRPr="00B9067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</w:t>
      </w:r>
      <w:r w:rsidR="00B9067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modernizacją ewidencji gruntów </w:t>
      </w:r>
      <w:r w:rsidR="00F50B3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i budynków </w:t>
      </w:r>
      <w:r w:rsidR="00B9067C" w:rsidRPr="00B9067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dla terenu gminy Kuślin</w:t>
      </w:r>
      <w:r>
        <w:t>, niniejszym</w:t>
      </w:r>
      <w:r w:rsidR="00BE206C">
        <w:t xml:space="preserve"> wskazujemy szacunkową wartość </w:t>
      </w:r>
      <w:r w:rsidR="007F0F58">
        <w:t>re</w:t>
      </w:r>
      <w:r w:rsidR="00F50B37">
        <w:t>a</w:t>
      </w:r>
      <w:r w:rsidR="007F0F58">
        <w:t xml:space="preserve">lizacji </w:t>
      </w:r>
      <w:r w:rsidR="00BE206C">
        <w:t>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206C" w:rsidTr="007854E0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06C" w:rsidRPr="007854E0" w:rsidRDefault="00BE206C" w:rsidP="00BE206C">
            <w:pPr>
              <w:jc w:val="center"/>
              <w:rPr>
                <w:b/>
              </w:rPr>
            </w:pPr>
            <w:r w:rsidRPr="007854E0">
              <w:rPr>
                <w:b/>
              </w:rPr>
              <w:t>Szacowana wartość przedmiotu zamówienia</w:t>
            </w:r>
          </w:p>
        </w:tc>
      </w:tr>
      <w:tr w:rsidR="00BE206C" w:rsidTr="007854E0">
        <w:tc>
          <w:tcPr>
            <w:tcW w:w="4531" w:type="dxa"/>
            <w:tcBorders>
              <w:top w:val="single" w:sz="12" w:space="0" w:color="auto"/>
            </w:tcBorders>
          </w:tcPr>
          <w:p w:rsidR="00BE206C" w:rsidRDefault="00BE206C" w:rsidP="00BE206C">
            <w:pPr>
              <w:jc w:val="center"/>
            </w:pPr>
            <w:r>
              <w:t>Netto (PLN)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:rsidR="00BE206C" w:rsidRDefault="00BE206C" w:rsidP="00BE206C">
            <w:pPr>
              <w:jc w:val="center"/>
            </w:pPr>
            <w:r>
              <w:t>Brutto (PLN)</w:t>
            </w:r>
          </w:p>
        </w:tc>
      </w:tr>
      <w:tr w:rsidR="00BE206C" w:rsidTr="005B5E82">
        <w:tc>
          <w:tcPr>
            <w:tcW w:w="4531" w:type="dxa"/>
            <w:vAlign w:val="center"/>
          </w:tcPr>
          <w:p w:rsidR="00BE206C" w:rsidRDefault="005B5E82" w:rsidP="005B5E82">
            <w:pPr>
              <w:spacing w:before="120" w:line="480" w:lineRule="auto"/>
            </w:pPr>
            <w:r>
              <w:t>……………………………………………………………… PLN</w:t>
            </w:r>
          </w:p>
          <w:p w:rsidR="005B5E82" w:rsidRDefault="005B5E82" w:rsidP="005B5E82">
            <w:pPr>
              <w:spacing w:before="120" w:line="480" w:lineRule="auto"/>
            </w:pPr>
            <w:r>
              <w:t>Słownie: ………………………………………………... PLN</w:t>
            </w:r>
          </w:p>
        </w:tc>
        <w:tc>
          <w:tcPr>
            <w:tcW w:w="4531" w:type="dxa"/>
            <w:vAlign w:val="center"/>
          </w:tcPr>
          <w:p w:rsidR="005B5E82" w:rsidRDefault="005B5E82" w:rsidP="005B5E82">
            <w:pPr>
              <w:spacing w:before="120" w:line="480" w:lineRule="auto"/>
            </w:pPr>
            <w:r>
              <w:t>……………………………………………………………… PLN</w:t>
            </w:r>
          </w:p>
          <w:p w:rsidR="00BE206C" w:rsidRDefault="005B5E82" w:rsidP="005B5E82">
            <w:pPr>
              <w:spacing w:before="120" w:line="480" w:lineRule="auto"/>
            </w:pPr>
            <w:r>
              <w:t>Słownie: ………………………………………………... PLN</w:t>
            </w:r>
          </w:p>
        </w:tc>
      </w:tr>
    </w:tbl>
    <w:p w:rsidR="00BE206C" w:rsidRDefault="00BE206C" w:rsidP="00483B1D"/>
    <w:p w:rsidR="00BE206C" w:rsidRDefault="00BE206C" w:rsidP="00483B1D">
      <w:r>
        <w:t xml:space="preserve">Niniejsza szacunkowa wycena uwzględnia wszelkie koszty związane z realizacją przedmiotu zamówienia. </w:t>
      </w:r>
    </w:p>
    <w:p w:rsidR="00BE206C" w:rsidRDefault="00BE206C" w:rsidP="00483B1D"/>
    <w:p w:rsidR="007854E0" w:rsidRDefault="007854E0" w:rsidP="007854E0">
      <w:pPr>
        <w:tabs>
          <w:tab w:val="left" w:pos="7590"/>
        </w:tabs>
      </w:pPr>
      <w:r>
        <w:tab/>
      </w:r>
    </w:p>
    <w:p w:rsidR="009D357F" w:rsidRDefault="007854E0" w:rsidP="006F31DB">
      <w:pPr>
        <w:jc w:val="right"/>
      </w:pPr>
      <w:r>
        <w:t>……………………………………………..</w:t>
      </w:r>
    </w:p>
    <w:sectPr w:rsidR="009D35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5B" w:rsidRDefault="00EF135B" w:rsidP="00483B1D">
      <w:pPr>
        <w:spacing w:after="0" w:line="240" w:lineRule="auto"/>
      </w:pPr>
      <w:r>
        <w:separator/>
      </w:r>
    </w:p>
  </w:endnote>
  <w:endnote w:type="continuationSeparator" w:id="0">
    <w:p w:rsidR="00EF135B" w:rsidRDefault="00EF135B" w:rsidP="0048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5B" w:rsidRDefault="00EF135B" w:rsidP="00483B1D">
      <w:pPr>
        <w:spacing w:after="0" w:line="240" w:lineRule="auto"/>
      </w:pPr>
      <w:r>
        <w:separator/>
      </w:r>
    </w:p>
  </w:footnote>
  <w:footnote w:type="continuationSeparator" w:id="0">
    <w:p w:rsidR="00EF135B" w:rsidRDefault="00EF135B" w:rsidP="00483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1D" w:rsidRDefault="00483B1D">
    <w:pPr>
      <w:pStyle w:val="Nagwek"/>
    </w:pPr>
    <w:r>
      <w:rPr>
        <w:noProof/>
        <w:lang w:eastAsia="pl-PL"/>
      </w:rPr>
      <w:drawing>
        <wp:inline distT="0" distB="0" distL="0" distR="0" wp14:anchorId="5FAE5EA3" wp14:editId="3F71858E">
          <wp:extent cx="5760720" cy="584935"/>
          <wp:effectExtent l="0" t="0" r="0" b="5715"/>
          <wp:docPr id="1" name="Obraz 1" descr="EFRR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RR_Samorzad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10BA"/>
    <w:multiLevelType w:val="hybridMultilevel"/>
    <w:tmpl w:val="E9FC2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F7BDC"/>
    <w:multiLevelType w:val="hybridMultilevel"/>
    <w:tmpl w:val="19E0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15"/>
    <w:rsid w:val="00096435"/>
    <w:rsid w:val="001A6C45"/>
    <w:rsid w:val="00267EB1"/>
    <w:rsid w:val="002A23D2"/>
    <w:rsid w:val="002A4B7B"/>
    <w:rsid w:val="00483B1D"/>
    <w:rsid w:val="0058408C"/>
    <w:rsid w:val="005B5E82"/>
    <w:rsid w:val="006D0509"/>
    <w:rsid w:val="006F31DB"/>
    <w:rsid w:val="006F59C5"/>
    <w:rsid w:val="00706387"/>
    <w:rsid w:val="007854E0"/>
    <w:rsid w:val="007D3989"/>
    <w:rsid w:val="007F0F58"/>
    <w:rsid w:val="00801315"/>
    <w:rsid w:val="008015FC"/>
    <w:rsid w:val="008C626E"/>
    <w:rsid w:val="009A779A"/>
    <w:rsid w:val="009C3CD4"/>
    <w:rsid w:val="009D0DE5"/>
    <w:rsid w:val="00B61FF0"/>
    <w:rsid w:val="00B83B79"/>
    <w:rsid w:val="00B9067C"/>
    <w:rsid w:val="00BE206C"/>
    <w:rsid w:val="00BF277D"/>
    <w:rsid w:val="00C148E0"/>
    <w:rsid w:val="00C3605C"/>
    <w:rsid w:val="00CF23D2"/>
    <w:rsid w:val="00E14A68"/>
    <w:rsid w:val="00E60336"/>
    <w:rsid w:val="00E72671"/>
    <w:rsid w:val="00EF135B"/>
    <w:rsid w:val="00F50B37"/>
    <w:rsid w:val="00F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1D"/>
  </w:style>
  <w:style w:type="paragraph" w:styleId="Stopka">
    <w:name w:val="footer"/>
    <w:basedOn w:val="Normalny"/>
    <w:link w:val="StopkaZnak"/>
    <w:uiPriority w:val="99"/>
    <w:unhideWhenUsed/>
    <w:rsid w:val="0048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1D"/>
  </w:style>
  <w:style w:type="character" w:styleId="Odwoaniedokomentarza">
    <w:name w:val="annotation reference"/>
    <w:basedOn w:val="Domylnaczcionkaakapitu"/>
    <w:uiPriority w:val="99"/>
    <w:semiHidden/>
    <w:unhideWhenUsed/>
    <w:rsid w:val="00483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B1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83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1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E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1D"/>
  </w:style>
  <w:style w:type="paragraph" w:styleId="Stopka">
    <w:name w:val="footer"/>
    <w:basedOn w:val="Normalny"/>
    <w:link w:val="StopkaZnak"/>
    <w:uiPriority w:val="99"/>
    <w:unhideWhenUsed/>
    <w:rsid w:val="0048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1D"/>
  </w:style>
  <w:style w:type="character" w:styleId="Odwoaniedokomentarza">
    <w:name w:val="annotation reference"/>
    <w:basedOn w:val="Domylnaczcionkaakapitu"/>
    <w:uiPriority w:val="99"/>
    <w:semiHidden/>
    <w:unhideWhenUsed/>
    <w:rsid w:val="00483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B1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83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1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E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009DF-FD22-43F1-8DD2-1A6E0A5B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Korpik</dc:creator>
  <cp:keywords/>
  <dc:description/>
  <cp:lastModifiedBy>Ewelina Sadłowska</cp:lastModifiedBy>
  <cp:revision>23</cp:revision>
  <dcterms:created xsi:type="dcterms:W3CDTF">2017-01-25T11:52:00Z</dcterms:created>
  <dcterms:modified xsi:type="dcterms:W3CDTF">2017-03-03T11:55:00Z</dcterms:modified>
</cp:coreProperties>
</file>