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5" w:rsidRPr="00646050" w:rsidRDefault="00CC6405" w:rsidP="00CC6405">
      <w:pPr>
        <w:rPr>
          <w:rFonts w:ascii="Times New Roman" w:hAnsi="Times New Roman" w:cs="Times New Roman"/>
          <w:sz w:val="24"/>
          <w:szCs w:val="24"/>
        </w:rPr>
      </w:pPr>
    </w:p>
    <w:p w:rsidR="00CC6405" w:rsidRPr="00646050" w:rsidRDefault="00CC6405" w:rsidP="00CC64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:rsidR="00CC6405" w:rsidRPr="00646050" w:rsidRDefault="00CC6405" w:rsidP="00CC640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CC6405" w:rsidRDefault="00CC6405" w:rsidP="00CC6405">
      <w:pPr>
        <w:rPr>
          <w:rFonts w:ascii="Times New Roman" w:hAnsi="Times New Roman" w:cs="Times New Roman"/>
        </w:rPr>
      </w:pP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ul. Poznańska 33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64 – 30</w:t>
      </w:r>
      <w:r w:rsidR="00A72BF8">
        <w:rPr>
          <w:rFonts w:ascii="Times New Roman" w:hAnsi="Times New Roman" w:cs="Times New Roman"/>
          <w:b/>
          <w:sz w:val="26"/>
          <w:szCs w:val="26"/>
        </w:rPr>
        <w:t>0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</w:rPr>
      </w:pP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Rzeczoznawca</w:t>
      </w:r>
      <w:proofErr w:type="spellEnd"/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</w:p>
    <w:p w:rsidR="00CC6405" w:rsidRPr="00527FE4" w:rsidRDefault="00CC6405" w:rsidP="00CC640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Pr="00527FE4">
        <w:rPr>
          <w:rFonts w:ascii="Times New Roman" w:hAnsi="Times New Roman" w:cs="Times New Roman"/>
          <w:u w:val="single"/>
        </w:rPr>
        <w:t>i.</w:t>
      </w:r>
      <w:r>
        <w:rPr>
          <w:rFonts w:ascii="Times New Roman" w:hAnsi="Times New Roman" w:cs="Times New Roman"/>
          <w:u w:val="single"/>
        </w:rPr>
        <w:t>Rzeczoznawca</w:t>
      </w:r>
      <w:proofErr w:type="spellEnd"/>
      <w:r w:rsidRPr="00527FE4">
        <w:rPr>
          <w:rFonts w:ascii="Times New Roman" w:hAnsi="Times New Roman" w:cs="Times New Roman"/>
          <w:u w:val="single"/>
        </w:rPr>
        <w:t>):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PESEL………………………….......................,    Nr uprawnień zawodowych………………………………………..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Pr="00AE38E3">
        <w:rPr>
          <w:rFonts w:ascii="Times New Roman" w:hAnsi="Times New Roman" w:cs="Times New Roman"/>
        </w:rPr>
        <w:t>:…………………………..,   e</w:t>
      </w:r>
      <w:r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CC6405" w:rsidRPr="00646050" w:rsidRDefault="00CC6405" w:rsidP="00CC6405">
      <w:pPr>
        <w:rPr>
          <w:rFonts w:ascii="Times New Roman" w:hAnsi="Times New Roman" w:cs="Times New Roman"/>
          <w:u w:val="single"/>
        </w:rPr>
      </w:pPr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firmy:… .…………………………………………………………………………………………………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CC6405" w:rsidRPr="001358C1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F54EF5" w:rsidRPr="001358C1" w:rsidRDefault="00CC6405" w:rsidP="00F54EF5">
      <w:pPr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 xml:space="preserve">Zgodnie z art. 24 ust.5 pkt 3) ustawy z dnia 17 maja 1989r. – </w:t>
      </w:r>
      <w:r w:rsidRPr="001358C1">
        <w:rPr>
          <w:rFonts w:ascii="Times New Roman" w:hAnsi="Times New Roman" w:cs="Times New Roman"/>
          <w:i/>
          <w:sz w:val="12"/>
          <w:szCs w:val="12"/>
        </w:rPr>
        <w:t xml:space="preserve">Prawo geodezyjne i kartograficzne  </w:t>
      </w:r>
      <w:r w:rsidR="001358C1" w:rsidRPr="001358C1">
        <w:rPr>
          <w:rFonts w:ascii="Times New Roman" w:hAnsi="Times New Roman" w:cs="Times New Roman"/>
          <w:sz w:val="12"/>
          <w:szCs w:val="12"/>
        </w:rPr>
        <w:t xml:space="preserve">(Dz.U.2021.1990 </w:t>
      </w:r>
      <w:proofErr w:type="spellStart"/>
      <w:r w:rsidR="001358C1" w:rsidRPr="001358C1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="001358C1" w:rsidRPr="001358C1">
        <w:rPr>
          <w:rFonts w:ascii="Times New Roman" w:hAnsi="Times New Roman" w:cs="Times New Roman"/>
          <w:sz w:val="12"/>
          <w:szCs w:val="12"/>
        </w:rPr>
        <w:t>. z dnia 2021.11.03).</w:t>
      </w:r>
      <w:r w:rsidR="00BC1045" w:rsidRPr="001358C1">
        <w:rPr>
          <w:rFonts w:ascii="Times New Roman" w:hAnsi="Times New Roman" w:cs="Times New Roman"/>
          <w:sz w:val="12"/>
          <w:szCs w:val="12"/>
        </w:rPr>
        <w:t xml:space="preserve"> </w:t>
      </w:r>
      <w:r w:rsidRPr="001358C1">
        <w:rPr>
          <w:rFonts w:ascii="Times New Roman" w:hAnsi="Times New Roman" w:cs="Times New Roman"/>
          <w:sz w:val="12"/>
          <w:szCs w:val="12"/>
        </w:rPr>
        <w:t xml:space="preserve">wnoszę o udostępnienie danych ewidencji gruntów i budynków drogą internetową, za pośrednictwem funkcjonującego w Starostwie Powiatowym  w Nowym Tomyślu portalu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i.Rzeczoznawca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>.</w:t>
      </w:r>
    </w:p>
    <w:p w:rsidR="00CC6405" w:rsidRPr="001358C1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 xml:space="preserve">Zobowiązuję się do wykorzystania danych udostępnianych za pomocą portalu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i.Rzeczoznawca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 xml:space="preserve"> wyłącznie do celów wynikających z przepisów ustawy z dnia 21 sierpnia 1997r. o gospodarce nieruchomościami (</w:t>
      </w:r>
      <w:proofErr w:type="spellStart"/>
      <w:r w:rsidR="009039D7" w:rsidRPr="001358C1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="009039D7" w:rsidRPr="001358C1">
        <w:rPr>
          <w:rFonts w:ascii="Times New Roman" w:hAnsi="Times New Roman" w:cs="Times New Roman"/>
          <w:sz w:val="12"/>
          <w:szCs w:val="12"/>
        </w:rPr>
        <w:t xml:space="preserve">. </w:t>
      </w:r>
      <w:r w:rsidRPr="001358C1">
        <w:rPr>
          <w:rFonts w:ascii="Times New Roman" w:hAnsi="Times New Roman" w:cs="Times New Roman"/>
          <w:sz w:val="12"/>
          <w:szCs w:val="12"/>
        </w:rPr>
        <w:t>Dz.U. z 20</w:t>
      </w:r>
      <w:r w:rsidR="009039D7" w:rsidRPr="001358C1">
        <w:rPr>
          <w:rFonts w:ascii="Times New Roman" w:hAnsi="Times New Roman" w:cs="Times New Roman"/>
          <w:sz w:val="12"/>
          <w:szCs w:val="12"/>
        </w:rPr>
        <w:t>20</w:t>
      </w:r>
      <w:r w:rsidRPr="001358C1">
        <w:rPr>
          <w:rFonts w:ascii="Times New Roman" w:hAnsi="Times New Roman" w:cs="Times New Roman"/>
          <w:sz w:val="12"/>
          <w:szCs w:val="12"/>
        </w:rPr>
        <w:t>r., poz.</w:t>
      </w:r>
      <w:r w:rsidR="009039D7" w:rsidRPr="001358C1">
        <w:rPr>
          <w:rFonts w:ascii="Times New Roman" w:hAnsi="Times New Roman" w:cs="Times New Roman"/>
          <w:sz w:val="12"/>
          <w:szCs w:val="12"/>
        </w:rPr>
        <w:t>65</w:t>
      </w:r>
      <w:r w:rsidRPr="001358C1">
        <w:rPr>
          <w:rFonts w:ascii="Times New Roman" w:hAnsi="Times New Roman" w:cs="Times New Roman"/>
          <w:sz w:val="12"/>
          <w:szCs w:val="12"/>
        </w:rPr>
        <w:t xml:space="preserve"> ze zm.) w zakresie szacowania nieruchomości.</w:t>
      </w:r>
    </w:p>
    <w:p w:rsidR="00CC6405" w:rsidRPr="001358C1" w:rsidRDefault="00CC6405" w:rsidP="001358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 xml:space="preserve">Oświadczam, że dane pozyskane za pomocą portalu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i.Rzeczoznawca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 xml:space="preserve"> będą wykorzystywane zgodnie z przepisami Rozporządzenia Parlamentu Europejskiego i Rady (UE) 2016/679 z dnia 27</w:t>
      </w:r>
      <w:r w:rsidR="00416BC4" w:rsidRPr="001358C1">
        <w:rPr>
          <w:rFonts w:ascii="Times New Roman" w:hAnsi="Times New Roman" w:cs="Times New Roman"/>
          <w:sz w:val="12"/>
          <w:szCs w:val="12"/>
        </w:rPr>
        <w:t xml:space="preserve"> kwietnia </w:t>
      </w:r>
      <w:r w:rsidRPr="001358C1">
        <w:rPr>
          <w:rFonts w:ascii="Times New Roman" w:hAnsi="Times New Roman" w:cs="Times New Roman"/>
          <w:sz w:val="12"/>
          <w:szCs w:val="12"/>
        </w:rPr>
        <w:t>2016r. w sprawie ochrony osób fizycznych w związku z przetwarzaniem danych osobowych i w sprawie swobodnego przepływu takich danych oraz uchylenia dyrektywy 95/46/WE (ogólne rozporządzenie o ochronie danych).</w:t>
      </w:r>
    </w:p>
    <w:p w:rsidR="00CC6405" w:rsidRPr="001358C1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 xml:space="preserve">Zobowiązuję się do zachowania w tajemnicy i nieudostępniania innym osobom loginu i hasła do portalu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i.</w:t>
      </w:r>
      <w:r w:rsidR="007C697D" w:rsidRPr="001358C1">
        <w:rPr>
          <w:rFonts w:ascii="Times New Roman" w:hAnsi="Times New Roman" w:cs="Times New Roman"/>
          <w:sz w:val="12"/>
          <w:szCs w:val="12"/>
        </w:rPr>
        <w:t>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 xml:space="preserve"> pod groźbą konsekwencji formalnych i prawnych wynikających z nieuprawnionego użycia pobranych danych oraz użytkowania konta niezgodnie z jego przeznaczeniem.</w:t>
      </w:r>
    </w:p>
    <w:p w:rsidR="00CC6405" w:rsidRPr="001358C1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>Oświadczam, że wszystkie podane przeze mnie informacje, są zgodne ze stanem faktycznym i aktualne na dzień złożenia wniosku.</w:t>
      </w:r>
    </w:p>
    <w:p w:rsidR="00CC6405" w:rsidRPr="001358C1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>Oświadczam, że w przypadku utraty uprawnień, zobowiązuję się do powiadomienia Starosty Nowotomyskiego, celem wygaszenia dostępu. W przypadku powzięcia informacji dotyczącej wygaszenia uprawnień zawodowych konto zostanie zablokowane.</w:t>
      </w:r>
    </w:p>
    <w:p w:rsidR="00CC6405" w:rsidRPr="001358C1" w:rsidRDefault="00CC6405" w:rsidP="00F54E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1358C1">
        <w:rPr>
          <w:rFonts w:ascii="Times New Roman" w:hAnsi="Times New Roman" w:cs="Times New Roman"/>
          <w:sz w:val="12"/>
          <w:szCs w:val="12"/>
        </w:rPr>
        <w:t xml:space="preserve">Jednocześnie oświadczam, że zapoznałam/em się i akceptuję treść zamieszczonego w Biuletynie Informacji Publicznej Powiatu Nowotomyskiego, </w:t>
      </w:r>
      <w:hyperlink r:id="rId9" w:history="1">
        <w:r w:rsidRPr="001358C1">
          <w:rPr>
            <w:rStyle w:val="Hipercze"/>
            <w:rFonts w:ascii="Times New Roman" w:hAnsi="Times New Roman" w:cs="Times New Roman"/>
            <w:sz w:val="12"/>
            <w:szCs w:val="12"/>
          </w:rPr>
          <w:t>http://bip.powiatnowotomyski.pl/</w:t>
        </w:r>
      </w:hyperlink>
      <w:r w:rsidRPr="001358C1">
        <w:rPr>
          <w:rFonts w:ascii="Times New Roman" w:hAnsi="Times New Roman" w:cs="Times New Roman"/>
          <w:sz w:val="12"/>
          <w:szCs w:val="12"/>
        </w:rPr>
        <w:t xml:space="preserve"> - zakładka; „Co i jak załatwić w urzędzie – karty usług-dokumentacja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geodezyjna-i.</w:t>
      </w:r>
      <w:r w:rsidR="00416BC4" w:rsidRPr="001358C1">
        <w:rPr>
          <w:rFonts w:ascii="Times New Roman" w:hAnsi="Times New Roman" w:cs="Times New Roman"/>
          <w:sz w:val="12"/>
          <w:szCs w:val="12"/>
        </w:rPr>
        <w:t>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 xml:space="preserve">” „Regulaminu korzystania z portalu </w:t>
      </w:r>
      <w:proofErr w:type="spellStart"/>
      <w:r w:rsidRPr="001358C1">
        <w:rPr>
          <w:rFonts w:ascii="Times New Roman" w:hAnsi="Times New Roman" w:cs="Times New Roman"/>
          <w:sz w:val="12"/>
          <w:szCs w:val="12"/>
        </w:rPr>
        <w:t>i.</w:t>
      </w:r>
      <w:r w:rsidR="00416BC4" w:rsidRPr="001358C1">
        <w:rPr>
          <w:rFonts w:ascii="Times New Roman" w:hAnsi="Times New Roman" w:cs="Times New Roman"/>
          <w:sz w:val="12"/>
          <w:szCs w:val="12"/>
        </w:rPr>
        <w:t>Rzeczoznawca</w:t>
      </w:r>
      <w:proofErr w:type="spellEnd"/>
      <w:r w:rsidRPr="001358C1">
        <w:rPr>
          <w:rFonts w:ascii="Times New Roman" w:hAnsi="Times New Roman" w:cs="Times New Roman"/>
          <w:sz w:val="12"/>
          <w:szCs w:val="12"/>
        </w:rPr>
        <w:t xml:space="preserve">” w całości, bez żadnych wyjątków lub zastrzeżeń w tym zakresie. </w:t>
      </w:r>
    </w:p>
    <w:p w:rsidR="00CC6405" w:rsidRPr="001358C1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CC6405" w:rsidRPr="001358C1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14"/>
          <w:szCs w:val="12"/>
        </w:rPr>
      </w:pPr>
      <w:r w:rsidRPr="001358C1">
        <w:rPr>
          <w:rFonts w:ascii="Times New Roman" w:hAnsi="Times New Roman" w:cs="Times New Roman"/>
          <w:sz w:val="14"/>
          <w:szCs w:val="12"/>
        </w:rPr>
        <w:t>Dane dostępowe do konta proszę przesłać na adres e-mail wskazany we wniosku.</w:t>
      </w:r>
    </w:p>
    <w:p w:rsidR="00EB4810" w:rsidRPr="00CA3899" w:rsidRDefault="00EB4810" w:rsidP="00EB481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lastRenderedPageBreak/>
        <w:t>INFORMACJA O PRZETWARZANIU DANYCH  OSOBOWYCH</w:t>
      </w:r>
    </w:p>
    <w:p w:rsidR="00EB4810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EB4810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B4810" w:rsidRDefault="00EB4810" w:rsidP="00EB4810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EB4810" w:rsidRDefault="00EB4810" w:rsidP="00EB481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>podpis Wnioskodawcy</w:t>
      </w:r>
    </w:p>
    <w:p w:rsidR="00EB4810" w:rsidRDefault="00EB4810" w:rsidP="00EB4810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EB4810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B4810" w:rsidRPr="00CA3899" w:rsidRDefault="00EB4810" w:rsidP="00EB4810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EB4810" w:rsidRPr="00CA3899" w:rsidRDefault="00EB4810" w:rsidP="00EB481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810" w:rsidRPr="00CA3899" w:rsidRDefault="00EB4810" w:rsidP="00EB481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EB4810" w:rsidRPr="00CA3899" w:rsidRDefault="00EB4810" w:rsidP="00EB481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EB4810" w:rsidRPr="00CA3899" w:rsidRDefault="00EB4810" w:rsidP="00EB481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810" w:rsidRPr="00CA3899" w:rsidRDefault="00EB4810" w:rsidP="00EB481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EB4810" w:rsidRPr="00CA3899" w:rsidRDefault="00EB4810" w:rsidP="00EB4810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6405" w:rsidRDefault="00CC640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6405" w:rsidSect="00527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5C" w:rsidRDefault="00CF445C" w:rsidP="00543BD8">
      <w:pPr>
        <w:spacing w:after="0" w:line="240" w:lineRule="auto"/>
      </w:pPr>
      <w:r>
        <w:separator/>
      </w:r>
    </w:p>
  </w:endnote>
  <w:endnote w:type="continuationSeparator" w:id="0">
    <w:p w:rsidR="00CF445C" w:rsidRDefault="00CF445C" w:rsidP="005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5C" w:rsidRDefault="00CF445C" w:rsidP="00543BD8">
      <w:pPr>
        <w:spacing w:after="0" w:line="240" w:lineRule="auto"/>
      </w:pPr>
      <w:r>
        <w:separator/>
      </w:r>
    </w:p>
  </w:footnote>
  <w:footnote w:type="continuationSeparator" w:id="0">
    <w:p w:rsidR="00CF445C" w:rsidRDefault="00CF445C" w:rsidP="005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8" w:rsidRDefault="00543BD8">
    <w:pPr>
      <w:pStyle w:val="Nagwek"/>
    </w:pPr>
    <w:r w:rsidRPr="007A35ED">
      <w:rPr>
        <w:rFonts w:ascii="Calibri" w:eastAsia="Calibri" w:hAnsi="Calibri"/>
        <w:noProof/>
        <w:lang w:eastAsia="pl-PL"/>
      </w:rPr>
      <w:drawing>
        <wp:inline distT="0" distB="0" distL="0" distR="0" wp14:anchorId="68697BA6" wp14:editId="31B96F10">
          <wp:extent cx="6629400" cy="809625"/>
          <wp:effectExtent l="0" t="0" r="0" b="9525"/>
          <wp:docPr id="1" name="Obraz 1" descr="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95DFD"/>
    <w:multiLevelType w:val="hybridMultilevel"/>
    <w:tmpl w:val="19AA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6007E"/>
    <w:multiLevelType w:val="hybridMultilevel"/>
    <w:tmpl w:val="2C82D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41ACC"/>
    <w:rsid w:val="000617A1"/>
    <w:rsid w:val="000A2AD0"/>
    <w:rsid w:val="001358C1"/>
    <w:rsid w:val="001A04C6"/>
    <w:rsid w:val="002A2977"/>
    <w:rsid w:val="002B70F6"/>
    <w:rsid w:val="002D4954"/>
    <w:rsid w:val="002E045E"/>
    <w:rsid w:val="00414237"/>
    <w:rsid w:val="00416BC4"/>
    <w:rsid w:val="004333B8"/>
    <w:rsid w:val="004959E8"/>
    <w:rsid w:val="00527FE4"/>
    <w:rsid w:val="00543BD8"/>
    <w:rsid w:val="005A3BCB"/>
    <w:rsid w:val="00694B14"/>
    <w:rsid w:val="00721D80"/>
    <w:rsid w:val="007A215F"/>
    <w:rsid w:val="007C697D"/>
    <w:rsid w:val="009010CA"/>
    <w:rsid w:val="009039D7"/>
    <w:rsid w:val="009127B6"/>
    <w:rsid w:val="009235AF"/>
    <w:rsid w:val="00A63906"/>
    <w:rsid w:val="00A72BF8"/>
    <w:rsid w:val="00AE38E3"/>
    <w:rsid w:val="00B753C3"/>
    <w:rsid w:val="00BC1045"/>
    <w:rsid w:val="00C30A5F"/>
    <w:rsid w:val="00C97402"/>
    <w:rsid w:val="00CC6405"/>
    <w:rsid w:val="00CF445C"/>
    <w:rsid w:val="00EA6C00"/>
    <w:rsid w:val="00EB4810"/>
    <w:rsid w:val="00F54EF5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0CC3-6A92-43B8-A8FB-46FF7BF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5</cp:revision>
  <cp:lastPrinted>2022-01-13T09:46:00Z</cp:lastPrinted>
  <dcterms:created xsi:type="dcterms:W3CDTF">2020-03-05T09:51:00Z</dcterms:created>
  <dcterms:modified xsi:type="dcterms:W3CDTF">2022-01-28T08:24:00Z</dcterms:modified>
</cp:coreProperties>
</file>