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2C" w:rsidRDefault="00CD34B4" w:rsidP="008F152C">
      <w:pPr>
        <w:pStyle w:val="Default"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152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REGULAMIN KORZYSTANIA </w:t>
      </w:r>
    </w:p>
    <w:p w:rsidR="00CD34B4" w:rsidRPr="008F152C" w:rsidRDefault="00CD34B4" w:rsidP="008F152C">
      <w:pPr>
        <w:pStyle w:val="Default"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15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PORTALU </w:t>
      </w:r>
      <w:proofErr w:type="spellStart"/>
      <w:r w:rsidRPr="008F152C">
        <w:rPr>
          <w:rFonts w:ascii="Times New Roman" w:hAnsi="Times New Roman" w:cs="Times New Roman"/>
          <w:b/>
          <w:color w:val="auto"/>
          <w:sz w:val="28"/>
          <w:szCs w:val="28"/>
        </w:rPr>
        <w:t>i.</w:t>
      </w:r>
      <w:r w:rsidR="001B527A">
        <w:rPr>
          <w:rFonts w:ascii="Times New Roman" w:hAnsi="Times New Roman" w:cs="Times New Roman"/>
          <w:b/>
          <w:color w:val="auto"/>
          <w:sz w:val="28"/>
          <w:szCs w:val="28"/>
        </w:rPr>
        <w:t>Narady</w:t>
      </w:r>
      <w:proofErr w:type="spellEnd"/>
    </w:p>
    <w:p w:rsidR="00CD34B4" w:rsidRPr="008F152C" w:rsidRDefault="00CD34B4" w:rsidP="00CD34B4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D34B4" w:rsidRPr="008F152C" w:rsidRDefault="00CD34B4" w:rsidP="008F152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§ 1</w:t>
      </w:r>
    </w:p>
    <w:p w:rsidR="00CD34B4" w:rsidRDefault="00CD34B4" w:rsidP="008F152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Postanowienia ogólne</w:t>
      </w:r>
    </w:p>
    <w:p w:rsidR="008F152C" w:rsidRPr="008F152C" w:rsidRDefault="008F152C" w:rsidP="008F152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3847F4">
      <w:pPr>
        <w:pStyle w:val="Default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Na podstawie art. 8 ust. 1 pkt 1 ustawy z dnia 18 lipca 2002 r. </w:t>
      </w:r>
      <w:r w:rsidRPr="008F152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 świadczeniu usług drogą elektroniczną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>. Dz.U. z 2020</w:t>
      </w:r>
      <w:r w:rsidR="008E02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r., poz.344) ustala się niniejszy Regulamin korzystania z portalu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>, zwany dalej Regulaminem.</w:t>
      </w:r>
    </w:p>
    <w:p w:rsidR="00CD34B4" w:rsidRPr="008F152C" w:rsidRDefault="00CD34B4" w:rsidP="003847F4">
      <w:pPr>
        <w:pStyle w:val="Default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rodzaj i zakres usług świadczonych drogą elektroniczną przez portal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, udostępniony za pośrednictwem strony internetowej </w:t>
      </w:r>
      <w:hyperlink r:id="rId8" w:history="1">
        <w:r w:rsidR="00F16D2E" w:rsidRPr="004A23BE">
          <w:rPr>
            <w:rStyle w:val="Hipercze"/>
            <w:rFonts w:ascii="Times New Roman" w:hAnsi="Times New Roman" w:cs="Times New Roman"/>
            <w:sz w:val="22"/>
            <w:szCs w:val="22"/>
          </w:rPr>
          <w:t>http://inarady.powiatnowotomyski.pl</w:t>
        </w:r>
      </w:hyperlink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oraz warunki świadczenia tych usług.</w:t>
      </w:r>
    </w:p>
    <w:p w:rsidR="00CD34B4" w:rsidRPr="008F152C" w:rsidRDefault="00CD34B4" w:rsidP="008E0276">
      <w:pPr>
        <w:pStyle w:val="Default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Regulamin stanowi załącznik do </w:t>
      </w:r>
      <w:r w:rsidRPr="008F152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„Wniosku o </w:t>
      </w:r>
      <w:r w:rsidR="008E027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założenie konta w portalu </w:t>
      </w:r>
      <w:proofErr w:type="spellStart"/>
      <w:r w:rsidR="008E0276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b/>
          <w:bCs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”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dotyczącego 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udziału w naradach koordynacyjnych organizowanych przez Starostę Powiatu Nowotomyskiego.</w:t>
      </w:r>
    </w:p>
    <w:p w:rsidR="00CD34B4" w:rsidRPr="008F152C" w:rsidRDefault="00CD34B4" w:rsidP="003847F4">
      <w:pPr>
        <w:pStyle w:val="Default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Złożenie wniosku i pozytywna jego weryfikacja, o którym mowa w ust. 3, jest równoznaczne </w:t>
      </w:r>
      <w:r w:rsidR="008F152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z zapoznaniem się z treścią i pełną akceptacją warunków niniejszego Regulaminu.</w:t>
      </w:r>
    </w:p>
    <w:p w:rsidR="003847F4" w:rsidRDefault="003847F4" w:rsidP="008F152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D34B4" w:rsidRPr="008F152C" w:rsidRDefault="00CD34B4" w:rsidP="008F152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2 </w:t>
      </w:r>
    </w:p>
    <w:p w:rsidR="00CD34B4" w:rsidRDefault="00CD34B4" w:rsidP="008F152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Definicje</w:t>
      </w:r>
    </w:p>
    <w:p w:rsidR="003847F4" w:rsidRDefault="003847F4" w:rsidP="003847F4">
      <w:pPr>
        <w:pStyle w:val="Default"/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3847F4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>Określenia użyte w Regulaminie oznaczają:</w:t>
      </w:r>
    </w:p>
    <w:p w:rsidR="00CD34B4" w:rsidRPr="008F152C" w:rsidRDefault="00CD34B4" w:rsidP="00AE1F3A">
      <w:pPr>
        <w:pStyle w:val="Default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>Usługodawca – Starosta Powiatu Nowotomyskiego świadczący usługi drogą elektroniczną;</w:t>
      </w:r>
    </w:p>
    <w:p w:rsidR="00CD34B4" w:rsidRPr="008F152C" w:rsidRDefault="00CD34B4" w:rsidP="00AE1F3A">
      <w:pPr>
        <w:pStyle w:val="Default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Usługobiorca – </w:t>
      </w:r>
      <w:r w:rsidR="0022541C">
        <w:rPr>
          <w:rFonts w:ascii="Times New Roman" w:hAnsi="Times New Roman" w:cs="Times New Roman"/>
          <w:color w:val="auto"/>
          <w:sz w:val="22"/>
          <w:szCs w:val="22"/>
        </w:rPr>
        <w:t>organ/podmiot władający siecią uzbrojenia terenu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, który korzysta </w:t>
      </w:r>
      <w:r w:rsidR="003847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z usługi świadczonej drogą elektroniczną przez Usługodawcę </w:t>
      </w:r>
      <w:r w:rsidRPr="008F152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(użytkownik konta w portalu </w:t>
      </w:r>
      <w:proofErr w:type="spellStart"/>
      <w:r w:rsidRPr="008F152C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b/>
          <w:bCs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50D84" w:rsidRPr="00C50D84" w:rsidRDefault="00CD34B4" w:rsidP="008E0276">
      <w:pPr>
        <w:pStyle w:val="Default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0D84">
        <w:rPr>
          <w:rFonts w:ascii="Times New Roman" w:hAnsi="Times New Roman" w:cs="Times New Roman"/>
          <w:color w:val="auto"/>
          <w:sz w:val="22"/>
          <w:szCs w:val="22"/>
        </w:rPr>
        <w:t xml:space="preserve">ustawa – ustawa z dnia 17 maja 1989 r. – </w:t>
      </w:r>
      <w:r w:rsidRPr="00C50D8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Prawo geodezyjne i kartograficzne </w:t>
      </w:r>
      <w:r w:rsidR="00C50D84" w:rsidRPr="00C50D84">
        <w:rPr>
          <w:rFonts w:ascii="Times New Roman" w:hAnsi="Times New Roman" w:cs="Times New Roman"/>
          <w:color w:val="auto"/>
          <w:sz w:val="22"/>
          <w:szCs w:val="22"/>
        </w:rPr>
        <w:t>(Dz.U.</w:t>
      </w:r>
      <w:r w:rsidR="00721579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="00C50D84" w:rsidRPr="00C50D84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2157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948A5"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bookmarkStart w:id="0" w:name="_GoBack"/>
      <w:bookmarkEnd w:id="0"/>
      <w:r w:rsidR="00C50D84" w:rsidRPr="00C50D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21579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C50D84" w:rsidRPr="00C50D8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21579">
        <w:rPr>
          <w:rFonts w:ascii="Times New Roman" w:hAnsi="Times New Roman" w:cs="Times New Roman"/>
          <w:color w:val="auto"/>
          <w:sz w:val="22"/>
          <w:szCs w:val="22"/>
        </w:rPr>
        <w:t xml:space="preserve">752 </w:t>
      </w:r>
      <w:proofErr w:type="spellStart"/>
      <w:r w:rsidR="00721579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72157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50D84" w:rsidRPr="00C50D8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CD34B4" w:rsidRPr="00C50D84" w:rsidRDefault="00CD34B4" w:rsidP="008E0276">
      <w:pPr>
        <w:pStyle w:val="Default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0D84">
        <w:rPr>
          <w:rFonts w:ascii="Times New Roman" w:hAnsi="Times New Roman" w:cs="Times New Roman"/>
          <w:color w:val="auto"/>
          <w:sz w:val="22"/>
          <w:szCs w:val="22"/>
        </w:rPr>
        <w:t xml:space="preserve">wniosek – </w:t>
      </w:r>
      <w:r w:rsidRPr="00C50D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Wniosek o założenie konta w portalu </w:t>
      </w:r>
      <w:proofErr w:type="spellStart"/>
      <w:r w:rsidRPr="00C50D84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  <w:r w:rsidR="001B527A" w:rsidRPr="00C50D84">
        <w:rPr>
          <w:rFonts w:ascii="Times New Roman" w:hAnsi="Times New Roman" w:cs="Times New Roman"/>
          <w:b/>
          <w:bCs/>
          <w:color w:val="auto"/>
          <w:sz w:val="22"/>
          <w:szCs w:val="22"/>
        </w:rPr>
        <w:t>Narady</w:t>
      </w:r>
      <w:proofErr w:type="spellEnd"/>
      <w:r w:rsidRPr="00C50D84">
        <w:rPr>
          <w:rFonts w:ascii="Times New Roman" w:hAnsi="Times New Roman" w:cs="Times New Roman"/>
          <w:color w:val="auto"/>
          <w:sz w:val="22"/>
          <w:szCs w:val="22"/>
        </w:rPr>
        <w:t xml:space="preserve">, dotyczący </w:t>
      </w:r>
      <w:r w:rsidR="001B527A" w:rsidRPr="00C50D84">
        <w:rPr>
          <w:rFonts w:ascii="Times New Roman" w:hAnsi="Times New Roman" w:cs="Times New Roman"/>
          <w:color w:val="auto"/>
          <w:sz w:val="22"/>
          <w:szCs w:val="22"/>
        </w:rPr>
        <w:t>udziału w naradach koordynacyjnych organizowanych przez Starostę Powiatu Nowotomyskiego</w:t>
      </w:r>
      <w:r w:rsidRPr="00C50D84">
        <w:rPr>
          <w:rFonts w:ascii="Times New Roman" w:hAnsi="Times New Roman" w:cs="Times New Roman"/>
          <w:color w:val="auto"/>
          <w:sz w:val="22"/>
          <w:szCs w:val="22"/>
        </w:rPr>
        <w:t xml:space="preserve"> drogą elektroniczną z wykorzystaniem portalu </w:t>
      </w:r>
      <w:proofErr w:type="spellStart"/>
      <w:r w:rsidRPr="00C50D84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 w:rsidRPr="00C50D84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C50D8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34B4" w:rsidRPr="008F152C" w:rsidRDefault="00CD34B4" w:rsidP="00CD34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F152C" w:rsidRPr="008F152C" w:rsidRDefault="00CD34B4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§ 3</w:t>
      </w:r>
    </w:p>
    <w:p w:rsidR="00CD34B4" w:rsidRPr="008F152C" w:rsidRDefault="00CD34B4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Rodzaj i zakres świadczonych usług</w:t>
      </w:r>
    </w:p>
    <w:p w:rsidR="008F152C" w:rsidRPr="008F152C" w:rsidRDefault="008F152C" w:rsidP="008F152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Default="00CD34B4" w:rsidP="003847F4">
      <w:pPr>
        <w:pStyle w:val="Default"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Usługodawca udostępnia portal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umożliwiający</w:t>
      </w:r>
      <w:r w:rsidR="006A2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udział w naradach koordynacyjnych organizowanych przez Starostę Powiatu Nowotomyskiego</w:t>
      </w:r>
      <w:r w:rsidR="008E0276">
        <w:rPr>
          <w:rFonts w:ascii="Times New Roman" w:hAnsi="Times New Roman" w:cs="Times New Roman"/>
          <w:color w:val="auto"/>
          <w:sz w:val="22"/>
          <w:szCs w:val="22"/>
        </w:rPr>
        <w:t xml:space="preserve"> droga elektroniczną.</w:t>
      </w:r>
    </w:p>
    <w:p w:rsidR="008F152C" w:rsidRDefault="006A2373" w:rsidP="003847F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Złożenie wniosku</w:t>
      </w:r>
      <w:r w:rsidR="00CD34B4"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następuje za pośrednictwem </w:t>
      </w:r>
      <w:proofErr w:type="spellStart"/>
      <w:r w:rsidR="00CD34B4" w:rsidRPr="008F152C">
        <w:rPr>
          <w:rFonts w:ascii="Times New Roman" w:hAnsi="Times New Roman" w:cs="Times New Roman"/>
          <w:color w:val="auto"/>
          <w:sz w:val="22"/>
          <w:szCs w:val="22"/>
        </w:rPr>
        <w:t>internetu</w:t>
      </w:r>
      <w:proofErr w:type="spellEnd"/>
      <w:r w:rsidR="00CD34B4"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i przeglądarki internetowej.</w:t>
      </w:r>
    </w:p>
    <w:p w:rsidR="0081767E" w:rsidRDefault="0081767E" w:rsidP="008F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847F4" w:rsidRDefault="003847F4" w:rsidP="008F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8F152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§ 4</w:t>
      </w:r>
    </w:p>
    <w:p w:rsidR="008F152C" w:rsidRPr="008F152C" w:rsidRDefault="008F152C" w:rsidP="008F152C">
      <w:pPr>
        <w:pStyle w:val="Default"/>
        <w:spacing w:after="73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Warunki świadczenia usług</w:t>
      </w:r>
    </w:p>
    <w:p w:rsidR="008F152C" w:rsidRDefault="008F152C" w:rsidP="00CD34B4">
      <w:pPr>
        <w:pStyle w:val="Default"/>
        <w:spacing w:after="73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3847F4">
      <w:pPr>
        <w:pStyle w:val="Default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>Do korzystania z usług, o których mowa w § 3 niezbędne są:</w:t>
      </w:r>
    </w:p>
    <w:p w:rsidR="00CD34B4" w:rsidRPr="008F152C" w:rsidRDefault="00CD34B4" w:rsidP="003847F4">
      <w:pPr>
        <w:pStyle w:val="Default"/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dostęp do sieci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internet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CD34B4" w:rsidRPr="008F152C" w:rsidRDefault="00CD34B4" w:rsidP="003847F4">
      <w:pPr>
        <w:pStyle w:val="Default"/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posiadanie konta w portalu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34B4" w:rsidRPr="008F152C" w:rsidRDefault="00CD34B4" w:rsidP="003847F4">
      <w:pPr>
        <w:pStyle w:val="Default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Uzyskanie dostępu do konta w portalu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następuje po złożeniu wniosku oraz jego pozytywnej weryfikacji na podstawie otrzymanych od Usługodawcy na adres e-mail podany we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lastRenderedPageBreak/>
        <w:t>wniosku identyfikatora i inicjującego hasła. Usługobiorca zobowiązany jest do dokonania zmiany inicjującego hasła przy pierwszym logowaniu w portalu na hasło własne.</w:t>
      </w:r>
    </w:p>
    <w:p w:rsidR="00CD34B4" w:rsidRPr="008F152C" w:rsidRDefault="001B527A" w:rsidP="0081767E">
      <w:pPr>
        <w:pStyle w:val="Default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Każdorazowy</w:t>
      </w:r>
      <w:r w:rsidR="006A2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udział w naradach koordynacyjnych organizowanych przez Starostę Powiatu Nowotomyskiego</w:t>
      </w:r>
      <w:r w:rsidR="00CD34B4"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, następuje po zalogowaniu się w portalu </w:t>
      </w:r>
      <w:proofErr w:type="spellStart"/>
      <w:r w:rsidR="00CD34B4"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="008F15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34B4" w:rsidRPr="008F152C">
        <w:rPr>
          <w:rFonts w:ascii="Times New Roman" w:hAnsi="Times New Roman" w:cs="Times New Roman"/>
          <w:color w:val="auto"/>
          <w:sz w:val="22"/>
          <w:szCs w:val="22"/>
        </w:rPr>
        <w:t>z wykorzystaniem identyfikatora i własnego hasła, o których mowa w ust. 2.</w:t>
      </w:r>
    </w:p>
    <w:p w:rsidR="00CD34B4" w:rsidRPr="008F152C" w:rsidRDefault="00CD34B4" w:rsidP="0081767E">
      <w:pPr>
        <w:pStyle w:val="Default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Usługobiorca zobowiązuje się, że pozyskane za pośrednictwem portalu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="001B5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informacje będą wykorzystywane wyłącznie w celu 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udziału w naradach koordynacyjnych organizowanych przez Starostę Powiatu Nowotomyskiego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, zgodnie  z przepisami ustawy</w:t>
      </w:r>
      <w:r w:rsidRPr="008F152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i aktami wykonawczymi do tej ustawy.</w:t>
      </w:r>
    </w:p>
    <w:p w:rsidR="00CD34B4" w:rsidRPr="008F152C" w:rsidRDefault="00CD34B4" w:rsidP="003847F4">
      <w:pPr>
        <w:pStyle w:val="Default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>Usługobiorca zobowiązuję się do</w:t>
      </w:r>
      <w:r w:rsidR="000F0CC7">
        <w:rPr>
          <w:rFonts w:ascii="Times New Roman" w:hAnsi="Times New Roman" w:cs="Times New Roman"/>
          <w:color w:val="auto"/>
          <w:sz w:val="22"/>
          <w:szCs w:val="22"/>
        </w:rPr>
        <w:t xml:space="preserve"> użytkowania konta zgodnie z jego przeznaczeniem oraz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zachowania w tajemnicy i nie udostępniania innym osobom swojego identyfikatora i hasła w portalu </w:t>
      </w:r>
      <w:proofErr w:type="spellStart"/>
      <w:r w:rsidRPr="008F152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Pr="008F152C">
        <w:rPr>
          <w:rFonts w:ascii="Times New Roman" w:hAnsi="Times New Roman" w:cs="Times New Roman"/>
          <w:color w:val="auto"/>
          <w:sz w:val="22"/>
          <w:szCs w:val="22"/>
        </w:rPr>
        <w:t>, pod groźbą kon</w:t>
      </w:r>
      <w:r w:rsidR="000F0CC7">
        <w:rPr>
          <w:rFonts w:ascii="Times New Roman" w:hAnsi="Times New Roman" w:cs="Times New Roman"/>
          <w:color w:val="auto"/>
          <w:sz w:val="22"/>
          <w:szCs w:val="22"/>
        </w:rPr>
        <w:t>sekwencji formalnych</w:t>
      </w:r>
      <w:r w:rsidR="00D846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i prawnych wynikających z nieup</w:t>
      </w:r>
      <w:r w:rsidR="000D4D06">
        <w:rPr>
          <w:rFonts w:ascii="Times New Roman" w:hAnsi="Times New Roman" w:cs="Times New Roman"/>
          <w:color w:val="auto"/>
          <w:sz w:val="22"/>
          <w:szCs w:val="22"/>
        </w:rPr>
        <w:t>rawnionego użycia tychże danych.</w:t>
      </w:r>
    </w:p>
    <w:p w:rsidR="00AE1F3A" w:rsidRDefault="00AE1F3A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81767E" w:rsidRDefault="00AE1F3A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§ 5</w:t>
      </w:r>
    </w:p>
    <w:p w:rsidR="00CD34B4" w:rsidRPr="008F152C" w:rsidRDefault="00CD34B4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Opłaty za świadczone usługi</w:t>
      </w:r>
    </w:p>
    <w:p w:rsidR="008F152C" w:rsidRPr="008F152C" w:rsidRDefault="008F152C" w:rsidP="008F152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AE1F3A">
      <w:pPr>
        <w:pStyle w:val="Default"/>
        <w:numPr>
          <w:ilvl w:val="0"/>
          <w:numId w:val="32"/>
        </w:numPr>
        <w:spacing w:afterLines="200" w:after="480" w:line="276" w:lineRule="auto"/>
        <w:ind w:left="357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Dostęp do </w:t>
      </w:r>
      <w:r w:rsidR="00745FF2">
        <w:rPr>
          <w:rFonts w:ascii="Times New Roman" w:hAnsi="Times New Roman" w:cs="Times New Roman"/>
          <w:color w:val="auto"/>
          <w:sz w:val="22"/>
          <w:szCs w:val="22"/>
        </w:rPr>
        <w:t>portalu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45FF2">
        <w:rPr>
          <w:rFonts w:ascii="Times New Roman" w:hAnsi="Times New Roman" w:cs="Times New Roman"/>
          <w:color w:val="auto"/>
          <w:sz w:val="22"/>
          <w:szCs w:val="22"/>
        </w:rPr>
        <w:t xml:space="preserve"> o których mowa w § 3 ust. 1</w:t>
      </w: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jest nieodpłatny.</w:t>
      </w:r>
    </w:p>
    <w:p w:rsidR="00CD34B4" w:rsidRPr="008F152C" w:rsidRDefault="00CD34B4" w:rsidP="00CD34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527A" w:rsidRDefault="001B527A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D34B4" w:rsidRPr="008F152C" w:rsidRDefault="00CD34B4" w:rsidP="008F152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§ 6</w:t>
      </w:r>
    </w:p>
    <w:p w:rsidR="00CD34B4" w:rsidRDefault="00CD34B4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Tryb postępowania reklamacyjnego</w:t>
      </w:r>
    </w:p>
    <w:p w:rsidR="008F152C" w:rsidRPr="008F152C" w:rsidRDefault="008F152C" w:rsidP="008F152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3847F4">
      <w:pPr>
        <w:pStyle w:val="Default"/>
        <w:numPr>
          <w:ilvl w:val="0"/>
          <w:numId w:val="33"/>
        </w:numPr>
        <w:spacing w:after="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W przypadku wystąpienia awarii portalu, Usługobiorca powinien ten fakt zgłosić na adres poczty elektronicznej: </w:t>
      </w:r>
      <w:hyperlink r:id="rId9" w:history="1">
        <w:r w:rsidR="00F16D2E" w:rsidRPr="004A23BE">
          <w:rPr>
            <w:rStyle w:val="Hipercze"/>
            <w:rFonts w:ascii="Times New Roman" w:hAnsi="Times New Roman" w:cs="Times New Roman"/>
            <w:sz w:val="22"/>
            <w:szCs w:val="22"/>
          </w:rPr>
          <w:t>mbasinski@powiatnowotomyski.pl</w:t>
        </w:r>
      </w:hyperlink>
      <w:r w:rsidRPr="008F15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D34B4" w:rsidRPr="008F152C" w:rsidRDefault="00CD34B4" w:rsidP="003847F4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color w:val="auto"/>
          <w:sz w:val="22"/>
          <w:szCs w:val="22"/>
        </w:rPr>
        <w:t>W przypadku utraty hasła, należy zgłosić się osobiście do siedziby Usługodawcy z dowodem tożsamości, w celu uzyskania nowego hasła.</w:t>
      </w:r>
    </w:p>
    <w:p w:rsidR="00CD34B4" w:rsidRPr="008F152C" w:rsidRDefault="00CD34B4" w:rsidP="00CD34B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D34B4" w:rsidRPr="008F152C" w:rsidRDefault="00CD34B4" w:rsidP="008F152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§ 7</w:t>
      </w:r>
    </w:p>
    <w:p w:rsidR="00CD34B4" w:rsidRDefault="00CD34B4" w:rsidP="008F152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152C">
        <w:rPr>
          <w:rFonts w:ascii="Times New Roman" w:hAnsi="Times New Roman" w:cs="Times New Roman"/>
          <w:bCs/>
          <w:color w:val="auto"/>
          <w:sz w:val="22"/>
          <w:szCs w:val="22"/>
        </w:rPr>
        <w:t>Postanowienia końcowe</w:t>
      </w:r>
    </w:p>
    <w:p w:rsidR="008F152C" w:rsidRPr="008F152C" w:rsidRDefault="008F152C" w:rsidP="008F152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55683" w:rsidRDefault="00CD34B4" w:rsidP="003847F4">
      <w:pPr>
        <w:pStyle w:val="Default"/>
        <w:numPr>
          <w:ilvl w:val="0"/>
          <w:numId w:val="34"/>
        </w:numPr>
        <w:spacing w:after="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27A">
        <w:rPr>
          <w:rFonts w:ascii="Times New Roman" w:hAnsi="Times New Roman" w:cs="Times New Roman"/>
          <w:color w:val="auto"/>
          <w:sz w:val="22"/>
          <w:szCs w:val="22"/>
        </w:rPr>
        <w:t xml:space="preserve">Usługobiorca powiadomi Usługodawcę o wszelkich zmianach mających związek z </w:t>
      </w:r>
      <w:r w:rsidR="001B527A" w:rsidRPr="001B527A">
        <w:rPr>
          <w:rFonts w:ascii="Times New Roman" w:hAnsi="Times New Roman" w:cs="Times New Roman"/>
          <w:color w:val="auto"/>
          <w:sz w:val="22"/>
          <w:szCs w:val="22"/>
        </w:rPr>
        <w:t xml:space="preserve">udziałem                     w naradach koordynacyjnych organizowanych przez Starostę Powiatu Nowotomyskiego oraz </w:t>
      </w:r>
      <w:r w:rsidRPr="001B527A">
        <w:rPr>
          <w:rFonts w:ascii="Times New Roman" w:hAnsi="Times New Roman" w:cs="Times New Roman"/>
          <w:color w:val="auto"/>
          <w:sz w:val="22"/>
          <w:szCs w:val="22"/>
        </w:rPr>
        <w:t xml:space="preserve">dostępu do portalu </w:t>
      </w:r>
      <w:proofErr w:type="spellStart"/>
      <w:r w:rsidRPr="001B527A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1B527A" w:rsidRPr="001B527A">
        <w:rPr>
          <w:rFonts w:ascii="Times New Roman" w:hAnsi="Times New Roman" w:cs="Times New Roman"/>
          <w:color w:val="auto"/>
          <w:sz w:val="22"/>
          <w:szCs w:val="22"/>
        </w:rPr>
        <w:t>Narady</w:t>
      </w:r>
      <w:proofErr w:type="spellEnd"/>
      <w:r w:rsidR="0081767E" w:rsidRPr="001B527A">
        <w:rPr>
          <w:rFonts w:ascii="Times New Roman" w:hAnsi="Times New Roman" w:cs="Times New Roman"/>
          <w:color w:val="auto"/>
          <w:sz w:val="22"/>
          <w:szCs w:val="22"/>
        </w:rPr>
        <w:t>, w</w:t>
      </w:r>
      <w:r w:rsidRPr="001B527A">
        <w:rPr>
          <w:rFonts w:ascii="Times New Roman" w:hAnsi="Times New Roman" w:cs="Times New Roman"/>
          <w:color w:val="auto"/>
          <w:sz w:val="22"/>
          <w:szCs w:val="22"/>
        </w:rPr>
        <w:t xml:space="preserve"> szczególności </w:t>
      </w:r>
      <w:r w:rsidR="0081767E" w:rsidRPr="001B527A">
        <w:rPr>
          <w:rFonts w:ascii="Times New Roman" w:hAnsi="Times New Roman" w:cs="Times New Roman"/>
          <w:color w:val="auto"/>
          <w:sz w:val="22"/>
          <w:szCs w:val="22"/>
        </w:rPr>
        <w:t>zmiany</w:t>
      </w:r>
      <w:r w:rsidRPr="001B5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527A" w:rsidRPr="001B527A"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="006556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527A" w:rsidRPr="001B527A">
        <w:rPr>
          <w:rFonts w:ascii="Times New Roman" w:hAnsi="Times New Roman" w:cs="Times New Roman"/>
          <w:color w:val="auto"/>
          <w:sz w:val="22"/>
          <w:szCs w:val="22"/>
        </w:rPr>
        <w:t>oddelegowanych  do udziału w naradach koordynacyjnych</w:t>
      </w:r>
      <w:r w:rsidR="006556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34B4" w:rsidRPr="001B527A" w:rsidRDefault="00CD34B4" w:rsidP="003847F4">
      <w:pPr>
        <w:pStyle w:val="Default"/>
        <w:numPr>
          <w:ilvl w:val="0"/>
          <w:numId w:val="34"/>
        </w:numPr>
        <w:spacing w:after="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27A">
        <w:rPr>
          <w:rFonts w:ascii="Times New Roman" w:hAnsi="Times New Roman" w:cs="Times New Roman"/>
          <w:color w:val="auto"/>
          <w:sz w:val="22"/>
          <w:szCs w:val="22"/>
        </w:rPr>
        <w:t>Usługodawca zastrzega sobie możliwość zmiany niniejszego Regulaminu w każdym czasie. Zmiany wchodzą w życie z chwilą umieszczenia ich w Regulaminie zamieszczonym na stronie internetowej Biuletynu Informacji Publicznej Powiatu Nowotomyskiego</w:t>
      </w:r>
      <w:r w:rsidR="002F2B14" w:rsidRPr="001B5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2F2B14" w:rsidRPr="001B527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F2B14" w:rsidRPr="001B527A">
        <w:rPr>
          <w:rFonts w:ascii="Times New Roman" w:hAnsi="Times New Roman" w:cs="Times New Roman"/>
        </w:rPr>
        <w:t xml:space="preserve"> - zakładka; „Co i jak załatwić w urzędzie – karty usług-dokumentacja geodezyjna-</w:t>
      </w:r>
      <w:r w:rsidR="0081767E" w:rsidRPr="001B527A">
        <w:rPr>
          <w:rFonts w:ascii="Times New Roman" w:hAnsi="Times New Roman" w:cs="Times New Roman"/>
        </w:rPr>
        <w:t xml:space="preserve"> </w:t>
      </w:r>
      <w:proofErr w:type="spellStart"/>
      <w:r w:rsidR="002F2B14" w:rsidRPr="001B527A">
        <w:rPr>
          <w:rFonts w:ascii="Times New Roman" w:hAnsi="Times New Roman" w:cs="Times New Roman"/>
        </w:rPr>
        <w:t>i.</w:t>
      </w:r>
      <w:r w:rsidR="00655683">
        <w:rPr>
          <w:rFonts w:ascii="Times New Roman" w:hAnsi="Times New Roman" w:cs="Times New Roman"/>
        </w:rPr>
        <w:t>Narady</w:t>
      </w:r>
      <w:proofErr w:type="spellEnd"/>
      <w:r w:rsidR="002F2B14" w:rsidRPr="001B527A">
        <w:rPr>
          <w:rFonts w:ascii="Times New Roman" w:hAnsi="Times New Roman" w:cs="Times New Roman"/>
        </w:rPr>
        <w:t xml:space="preserve">” </w:t>
      </w:r>
      <w:r w:rsidRPr="001B527A">
        <w:rPr>
          <w:rFonts w:ascii="Times New Roman" w:hAnsi="Times New Roman" w:cs="Times New Roman"/>
          <w:color w:val="auto"/>
          <w:sz w:val="22"/>
          <w:szCs w:val="22"/>
        </w:rPr>
        <w:t>Pierwsze skorzystanie z portalu w celu obsługi zgłoszenia, po opublikowaniu zmian w Regulaminie, jest równoznaczne z zaakceptowaniem tych zmian.</w:t>
      </w:r>
    </w:p>
    <w:p w:rsidR="005C0514" w:rsidRPr="008F152C" w:rsidRDefault="005C0514" w:rsidP="00CD34B4">
      <w:pPr>
        <w:rPr>
          <w:rFonts w:ascii="Times New Roman" w:hAnsi="Times New Roman" w:cs="Times New Roman"/>
        </w:rPr>
      </w:pPr>
    </w:p>
    <w:sectPr w:rsidR="005C0514" w:rsidRPr="008F15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72" w:rsidRDefault="00A85672" w:rsidP="004E2FFE">
      <w:pPr>
        <w:spacing w:after="0" w:line="240" w:lineRule="auto"/>
      </w:pPr>
      <w:r>
        <w:separator/>
      </w:r>
    </w:p>
  </w:endnote>
  <w:endnote w:type="continuationSeparator" w:id="0">
    <w:p w:rsidR="00A85672" w:rsidRDefault="00A85672" w:rsidP="004E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17516"/>
      <w:docPartObj>
        <w:docPartGallery w:val="Page Numbers (Bottom of Page)"/>
        <w:docPartUnique/>
      </w:docPartObj>
    </w:sdtPr>
    <w:sdtEndPr/>
    <w:sdtContent>
      <w:p w:rsidR="004E2FFE" w:rsidRDefault="004E2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A5">
          <w:rPr>
            <w:noProof/>
          </w:rPr>
          <w:t>1</w:t>
        </w:r>
        <w:r>
          <w:fldChar w:fldCharType="end"/>
        </w:r>
      </w:p>
    </w:sdtContent>
  </w:sdt>
  <w:p w:rsidR="004E2FFE" w:rsidRDefault="004E2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72" w:rsidRDefault="00A85672" w:rsidP="004E2FFE">
      <w:pPr>
        <w:spacing w:after="0" w:line="240" w:lineRule="auto"/>
      </w:pPr>
      <w:r>
        <w:separator/>
      </w:r>
    </w:p>
  </w:footnote>
  <w:footnote w:type="continuationSeparator" w:id="0">
    <w:p w:rsidR="00A85672" w:rsidRDefault="00A85672" w:rsidP="004E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2EA"/>
    <w:multiLevelType w:val="hybridMultilevel"/>
    <w:tmpl w:val="7A242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52EC"/>
    <w:multiLevelType w:val="hybridMultilevel"/>
    <w:tmpl w:val="D75A14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016538D"/>
    <w:multiLevelType w:val="hybridMultilevel"/>
    <w:tmpl w:val="62B06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F38C3"/>
    <w:multiLevelType w:val="hybridMultilevel"/>
    <w:tmpl w:val="93A0D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80D77"/>
    <w:multiLevelType w:val="hybridMultilevel"/>
    <w:tmpl w:val="97807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86876"/>
    <w:multiLevelType w:val="hybridMultilevel"/>
    <w:tmpl w:val="47AC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5FA"/>
    <w:multiLevelType w:val="hybridMultilevel"/>
    <w:tmpl w:val="ADBCA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B40"/>
    <w:multiLevelType w:val="hybridMultilevel"/>
    <w:tmpl w:val="CD38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618CA"/>
    <w:multiLevelType w:val="hybridMultilevel"/>
    <w:tmpl w:val="12EC6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47CAF"/>
    <w:multiLevelType w:val="hybridMultilevel"/>
    <w:tmpl w:val="2818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3DEB"/>
    <w:multiLevelType w:val="hybridMultilevel"/>
    <w:tmpl w:val="20968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425B"/>
    <w:multiLevelType w:val="hybridMultilevel"/>
    <w:tmpl w:val="58BE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20787"/>
    <w:multiLevelType w:val="hybridMultilevel"/>
    <w:tmpl w:val="CBB6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E1374"/>
    <w:multiLevelType w:val="hybridMultilevel"/>
    <w:tmpl w:val="17BE1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6111"/>
    <w:multiLevelType w:val="hybridMultilevel"/>
    <w:tmpl w:val="39223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E2A43"/>
    <w:multiLevelType w:val="hybridMultilevel"/>
    <w:tmpl w:val="14A41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D3B47"/>
    <w:multiLevelType w:val="hybridMultilevel"/>
    <w:tmpl w:val="BD8C3C22"/>
    <w:lvl w:ilvl="0" w:tplc="D922A4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E553E"/>
    <w:multiLevelType w:val="hybridMultilevel"/>
    <w:tmpl w:val="6158D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D0B55"/>
    <w:multiLevelType w:val="hybridMultilevel"/>
    <w:tmpl w:val="A6942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58B0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23EA"/>
    <w:multiLevelType w:val="hybridMultilevel"/>
    <w:tmpl w:val="44C23A22"/>
    <w:lvl w:ilvl="0" w:tplc="81BCB23C">
      <w:start w:val="1"/>
      <w:numFmt w:val="decimal"/>
      <w:lvlText w:val="%1)"/>
      <w:lvlJc w:val="left"/>
      <w:pPr>
        <w:ind w:left="35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0">
    <w:nsid w:val="6C1B042D"/>
    <w:multiLevelType w:val="hybridMultilevel"/>
    <w:tmpl w:val="A440A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296DDB"/>
    <w:multiLevelType w:val="hybridMultilevel"/>
    <w:tmpl w:val="86341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56068"/>
    <w:multiLevelType w:val="hybridMultilevel"/>
    <w:tmpl w:val="9258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83D53"/>
    <w:multiLevelType w:val="hybridMultilevel"/>
    <w:tmpl w:val="6F54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8973F4"/>
    <w:multiLevelType w:val="hybridMultilevel"/>
    <w:tmpl w:val="11F0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A39EA"/>
    <w:multiLevelType w:val="hybridMultilevel"/>
    <w:tmpl w:val="065C5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3"/>
  </w:num>
  <w:num w:numId="5">
    <w:abstractNumId w:val="10"/>
  </w:num>
  <w:num w:numId="6">
    <w:abstractNumId w:val="25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6"/>
  </w:num>
  <w:num w:numId="23">
    <w:abstractNumId w:val="2"/>
  </w:num>
  <w:num w:numId="24">
    <w:abstractNumId w:val="11"/>
  </w:num>
  <w:num w:numId="25">
    <w:abstractNumId w:val="18"/>
  </w:num>
  <w:num w:numId="26">
    <w:abstractNumId w:val="12"/>
  </w:num>
  <w:num w:numId="27">
    <w:abstractNumId w:val="24"/>
  </w:num>
  <w:num w:numId="28">
    <w:abstractNumId w:val="6"/>
  </w:num>
  <w:num w:numId="29">
    <w:abstractNumId w:val="0"/>
  </w:num>
  <w:num w:numId="30">
    <w:abstractNumId w:val="22"/>
  </w:num>
  <w:num w:numId="31">
    <w:abstractNumId w:val="20"/>
  </w:num>
  <w:num w:numId="32">
    <w:abstractNumId w:val="3"/>
  </w:num>
  <w:num w:numId="33">
    <w:abstractNumId w:val="17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A"/>
    <w:rsid w:val="00041E53"/>
    <w:rsid w:val="000B2301"/>
    <w:rsid w:val="000D4D06"/>
    <w:rsid w:val="000F0CC7"/>
    <w:rsid w:val="00191E69"/>
    <w:rsid w:val="001969D0"/>
    <w:rsid w:val="001B527A"/>
    <w:rsid w:val="0022541C"/>
    <w:rsid w:val="00245F62"/>
    <w:rsid w:val="00265D5D"/>
    <w:rsid w:val="002B4147"/>
    <w:rsid w:val="002F2B14"/>
    <w:rsid w:val="00305070"/>
    <w:rsid w:val="003231F3"/>
    <w:rsid w:val="003847F4"/>
    <w:rsid w:val="0038709A"/>
    <w:rsid w:val="00420052"/>
    <w:rsid w:val="00432DBC"/>
    <w:rsid w:val="004D1D12"/>
    <w:rsid w:val="004E2FFE"/>
    <w:rsid w:val="00547C2A"/>
    <w:rsid w:val="005977AF"/>
    <w:rsid w:val="005C0514"/>
    <w:rsid w:val="005C685D"/>
    <w:rsid w:val="005E4697"/>
    <w:rsid w:val="00655683"/>
    <w:rsid w:val="00662353"/>
    <w:rsid w:val="006A2373"/>
    <w:rsid w:val="00721579"/>
    <w:rsid w:val="00731543"/>
    <w:rsid w:val="00745FF2"/>
    <w:rsid w:val="007F1BFA"/>
    <w:rsid w:val="0081767E"/>
    <w:rsid w:val="008720FD"/>
    <w:rsid w:val="008E0276"/>
    <w:rsid w:val="008F152C"/>
    <w:rsid w:val="0090320B"/>
    <w:rsid w:val="009413F1"/>
    <w:rsid w:val="009447BA"/>
    <w:rsid w:val="009527F5"/>
    <w:rsid w:val="00A54ADE"/>
    <w:rsid w:val="00A85672"/>
    <w:rsid w:val="00A955F2"/>
    <w:rsid w:val="00AB709A"/>
    <w:rsid w:val="00AE1F3A"/>
    <w:rsid w:val="00B11DE2"/>
    <w:rsid w:val="00B1410D"/>
    <w:rsid w:val="00B53210"/>
    <w:rsid w:val="00B753C3"/>
    <w:rsid w:val="00B948A5"/>
    <w:rsid w:val="00C445C9"/>
    <w:rsid w:val="00C50D84"/>
    <w:rsid w:val="00CD34B4"/>
    <w:rsid w:val="00CD3539"/>
    <w:rsid w:val="00CE1B5A"/>
    <w:rsid w:val="00CF11ED"/>
    <w:rsid w:val="00D53B09"/>
    <w:rsid w:val="00D84638"/>
    <w:rsid w:val="00DA187A"/>
    <w:rsid w:val="00DF1395"/>
    <w:rsid w:val="00E90F5F"/>
    <w:rsid w:val="00EA6C00"/>
    <w:rsid w:val="00F15871"/>
    <w:rsid w:val="00F16D2E"/>
    <w:rsid w:val="00FA2D15"/>
    <w:rsid w:val="00FC4BD5"/>
    <w:rsid w:val="00FD6FA5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5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FFE"/>
  </w:style>
  <w:style w:type="paragraph" w:styleId="Stopka">
    <w:name w:val="footer"/>
    <w:basedOn w:val="Normalny"/>
    <w:link w:val="StopkaZnak"/>
    <w:uiPriority w:val="99"/>
    <w:unhideWhenUsed/>
    <w:rsid w:val="004E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FFE"/>
  </w:style>
  <w:style w:type="paragraph" w:styleId="Tekstdymka">
    <w:name w:val="Balloon Text"/>
    <w:basedOn w:val="Normalny"/>
    <w:link w:val="TekstdymkaZnak"/>
    <w:uiPriority w:val="99"/>
    <w:semiHidden/>
    <w:unhideWhenUsed/>
    <w:rsid w:val="0094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4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5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FFE"/>
  </w:style>
  <w:style w:type="paragraph" w:styleId="Stopka">
    <w:name w:val="footer"/>
    <w:basedOn w:val="Normalny"/>
    <w:link w:val="StopkaZnak"/>
    <w:uiPriority w:val="99"/>
    <w:unhideWhenUsed/>
    <w:rsid w:val="004E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FFE"/>
  </w:style>
  <w:style w:type="paragraph" w:styleId="Tekstdymka">
    <w:name w:val="Balloon Text"/>
    <w:basedOn w:val="Normalny"/>
    <w:link w:val="TekstdymkaZnak"/>
    <w:uiPriority w:val="99"/>
    <w:semiHidden/>
    <w:unhideWhenUsed/>
    <w:rsid w:val="0094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4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arady.powiatnowotomy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powiatnowotomy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sinski@powiatnowotom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Alicja Klawiter</cp:lastModifiedBy>
  <cp:revision>3</cp:revision>
  <cp:lastPrinted>2020-05-21T06:51:00Z</cp:lastPrinted>
  <dcterms:created xsi:type="dcterms:W3CDTF">2023-09-07T10:23:00Z</dcterms:created>
  <dcterms:modified xsi:type="dcterms:W3CDTF">2023-09-07T10:46:00Z</dcterms:modified>
</cp:coreProperties>
</file>