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(miejscowość i data)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PEŁNOMOCNICTWO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Ja, niżej podpisany/</w:t>
      </w:r>
      <w:r w:rsidR="008253BD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 ............................................................................................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(imię i nazwisko oraz Numer PESEL 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zamieszkały/</w:t>
      </w:r>
      <w:r w:rsidR="008253BD">
        <w:rPr>
          <w:rFonts w:ascii="Verdana" w:hAnsi="Verdana" w:cs="Verdana"/>
          <w:sz w:val="20"/>
          <w:szCs w:val="20"/>
        </w:rPr>
        <w:t>ł</w:t>
      </w:r>
      <w:r>
        <w:rPr>
          <w:rFonts w:ascii="Verdana" w:hAnsi="Verdana" w:cs="Verdana"/>
          <w:sz w:val="20"/>
          <w:szCs w:val="20"/>
        </w:rPr>
        <w:t>a......................................................................................................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(adres: ulica, kod pocztowy, miejscowość)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Pr="00CB576B" w:rsidRDefault="00D22E9D" w:rsidP="00CB57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legitymujący/</w:t>
      </w:r>
      <w:r w:rsidR="008253BD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 się</w:t>
      </w:r>
      <w:r w:rsidR="00CB576B">
        <w:rPr>
          <w:rFonts w:ascii="Verdana" w:hAnsi="Verdana" w:cs="Verdana"/>
          <w:sz w:val="20"/>
          <w:szCs w:val="20"/>
        </w:rPr>
        <w:t xml:space="preserve"> dowodem osobistym seria i nr</w:t>
      </w:r>
      <w:r w:rsidR="008253BD">
        <w:rPr>
          <w:rFonts w:ascii="Verdana" w:hAnsi="Verdana" w:cs="Verdana"/>
          <w:sz w:val="20"/>
          <w:szCs w:val="20"/>
        </w:rPr>
        <w:t>....................................................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upoważniam Pana/Panią........................................................................................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(imię i nazwisko, stopień pokrewieństwa)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zamieszkałego/łą..................................................................................................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(adres: ulica, kod pocztowy, miejscowość)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legitymują</w:t>
      </w:r>
      <w:r w:rsidR="0082190B">
        <w:rPr>
          <w:rFonts w:ascii="Verdana" w:hAnsi="Verdana" w:cs="Verdana"/>
          <w:sz w:val="20"/>
          <w:szCs w:val="20"/>
        </w:rPr>
        <w:t>cego/</w:t>
      </w:r>
      <w:proofErr w:type="spellStart"/>
      <w:r w:rsidR="0082190B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ą</w:t>
      </w:r>
      <w:proofErr w:type="spellEnd"/>
      <w:r>
        <w:rPr>
          <w:rFonts w:ascii="Verdana" w:hAnsi="Verdana" w:cs="Verdana"/>
          <w:sz w:val="20"/>
          <w:szCs w:val="20"/>
        </w:rPr>
        <w:t xml:space="preserve"> się</w:t>
      </w:r>
      <w:r w:rsidR="0082190B">
        <w:rPr>
          <w:rFonts w:ascii="Verdana" w:hAnsi="Verdana" w:cs="Verdana"/>
          <w:sz w:val="20"/>
          <w:szCs w:val="20"/>
        </w:rPr>
        <w:t xml:space="preserve"> dowodem osobistym </w:t>
      </w:r>
      <w:r>
        <w:rPr>
          <w:rFonts w:ascii="Verdana" w:hAnsi="Verdana" w:cs="Verdana"/>
          <w:sz w:val="20"/>
          <w:szCs w:val="20"/>
        </w:rPr>
        <w:t>seria i nr</w:t>
      </w:r>
      <w:r w:rsidR="008253BD">
        <w:rPr>
          <w:rFonts w:ascii="Verdana" w:hAnsi="Verdana" w:cs="Verdana"/>
          <w:sz w:val="20"/>
          <w:szCs w:val="20"/>
        </w:rPr>
        <w:t>...............................</w:t>
      </w:r>
      <w:r>
        <w:rPr>
          <w:rFonts w:ascii="Verdana" w:hAnsi="Verdana" w:cs="Verdana"/>
          <w:sz w:val="20"/>
          <w:szCs w:val="20"/>
        </w:rPr>
        <w:t>.....................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2190B" w:rsidRDefault="0082190B" w:rsidP="00D22E9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D22E9D" w:rsidRDefault="00CB576B" w:rsidP="00CB576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0"/>
          <w:szCs w:val="20"/>
        </w:rPr>
        <w:t>do złożenia wniosku / odbioru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 xml:space="preserve"> dokumentów*</w:t>
      </w:r>
      <w:r w:rsidR="00D22E9D">
        <w:rPr>
          <w:rFonts w:ascii="Verdana-Bold" w:hAnsi="Verdana-Bold" w:cs="Verdana-Bold"/>
          <w:b/>
          <w:bCs/>
          <w:sz w:val="20"/>
          <w:szCs w:val="20"/>
        </w:rPr>
        <w:t xml:space="preserve"> w moim imien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>iu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="0094669E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dla nieruchomości położonej </w:t>
      </w:r>
      <w:r w:rsidR="0094669E">
        <w:rPr>
          <w:rFonts w:ascii="Verdana-Bold" w:hAnsi="Verdana-Bold" w:cs="Verdana-Bold"/>
          <w:b/>
          <w:bCs/>
          <w:sz w:val="20"/>
          <w:szCs w:val="20"/>
        </w:rPr>
        <w:t xml:space="preserve">                 </w:t>
      </w:r>
      <w:r>
        <w:rPr>
          <w:rFonts w:ascii="Verdana-Bold" w:hAnsi="Verdana-Bold" w:cs="Verdana-Bold"/>
          <w:b/>
          <w:bCs/>
          <w:sz w:val="20"/>
          <w:szCs w:val="20"/>
        </w:rPr>
        <w:t>w obrębie…………………………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>…………….</w:t>
      </w:r>
      <w:r>
        <w:rPr>
          <w:rFonts w:ascii="Verdana-Bold" w:hAnsi="Verdana-Bold" w:cs="Verdana-Bold"/>
          <w:b/>
          <w:bCs/>
          <w:sz w:val="20"/>
          <w:szCs w:val="20"/>
        </w:rPr>
        <w:t>…………………………… działka</w:t>
      </w:r>
      <w:r w:rsidR="0094669E">
        <w:rPr>
          <w:rFonts w:ascii="Verdana-Bold" w:hAnsi="Verdana-Bold" w:cs="Verdana-Bold"/>
          <w:b/>
          <w:bCs/>
          <w:sz w:val="20"/>
          <w:szCs w:val="20"/>
        </w:rPr>
        <w:t xml:space="preserve"> nr……………………….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52AA2" w:rsidRPr="00917B2B" w:rsidRDefault="00364BA0" w:rsidP="00A52AA2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917B2B">
        <w:rPr>
          <w:rFonts w:ascii="Verdana" w:eastAsia="Times New Roman" w:hAnsi="Verdana" w:cs="Times New Roman"/>
          <w:b/>
          <w:sz w:val="20"/>
          <w:szCs w:val="20"/>
        </w:rPr>
        <w:t>INFORMACJA</w:t>
      </w:r>
      <w:r w:rsidR="00A52AA2" w:rsidRPr="00917B2B">
        <w:rPr>
          <w:rFonts w:ascii="Verdana" w:eastAsia="Times New Roman" w:hAnsi="Verdana" w:cs="Times New Roman"/>
          <w:b/>
          <w:sz w:val="20"/>
          <w:szCs w:val="20"/>
        </w:rPr>
        <w:t xml:space="preserve"> O PRZETWARZANIU DANYCH  OSOBOWYCH</w:t>
      </w:r>
    </w:p>
    <w:p w:rsidR="00A52AA2" w:rsidRPr="00917B2B" w:rsidRDefault="00A52AA2" w:rsidP="00364BA0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>Zgodnie z art. 13 ust. 1 i 2 ogólnego rozporządzenia o ochronie danych osobowych z dnia 27 kwietnia 2016 r. Parlamentu Europejskiego i Rady (UE) 2016/679 informujemy, że:</w:t>
      </w:r>
    </w:p>
    <w:p w:rsidR="00A52AA2" w:rsidRPr="00917B2B" w:rsidRDefault="00A52AA2" w:rsidP="00364BA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 xml:space="preserve">Administratorem przetwarzającym Pani/Pana dane osobowe  jest Starosta Nowotomyski, z siedzibą: </w:t>
      </w:r>
      <w:r w:rsidR="000F076A" w:rsidRPr="00917B2B"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Pr="00917B2B">
        <w:rPr>
          <w:rFonts w:ascii="Verdana" w:eastAsia="Times New Roman" w:hAnsi="Verdana" w:cs="Times New Roman"/>
          <w:sz w:val="20"/>
          <w:szCs w:val="20"/>
        </w:rPr>
        <w:t>ul. Poznańska 33, 64-300 Nowy Tomyśl, telefon 614426703,</w:t>
      </w:r>
      <w:r w:rsidR="00917B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17B2B">
        <w:rPr>
          <w:rFonts w:ascii="Verdana" w:eastAsia="Times New Roman" w:hAnsi="Verdana" w:cs="Times New Roman"/>
          <w:sz w:val="20"/>
          <w:szCs w:val="20"/>
        </w:rPr>
        <w:t xml:space="preserve">e-mail: </w:t>
      </w:r>
      <w:hyperlink r:id="rId6" w:history="1">
        <w:r w:rsidRPr="00917B2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sekretariat@powiatnowotomyski.pl</w:t>
        </w:r>
      </w:hyperlink>
      <w:r w:rsidRPr="00917B2B">
        <w:rPr>
          <w:rFonts w:ascii="Verdana" w:eastAsia="Times New Roman" w:hAnsi="Verdana" w:cs="Times New Roman"/>
          <w:sz w:val="20"/>
          <w:szCs w:val="20"/>
        </w:rPr>
        <w:t>.</w:t>
      </w:r>
    </w:p>
    <w:p w:rsidR="00A52AA2" w:rsidRPr="00917B2B" w:rsidRDefault="00A52AA2" w:rsidP="00364BA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 xml:space="preserve">W Starostwie Powiatowym wyznaczony został Inspektor Ochrony Danych, </w:t>
      </w:r>
      <w:r w:rsidR="00917B2B">
        <w:rPr>
          <w:rFonts w:ascii="Verdana" w:eastAsia="Times New Roman" w:hAnsi="Verdana" w:cs="Times New Roman"/>
          <w:sz w:val="20"/>
          <w:szCs w:val="20"/>
        </w:rPr>
        <w:t xml:space="preserve">                     </w:t>
      </w:r>
      <w:r w:rsidRPr="00917B2B">
        <w:rPr>
          <w:rFonts w:ascii="Verdana" w:eastAsia="Times New Roman" w:hAnsi="Verdana" w:cs="Times New Roman"/>
          <w:sz w:val="20"/>
          <w:szCs w:val="20"/>
        </w:rPr>
        <w:t xml:space="preserve">z którym można się kontaktować poprzez e-mail: </w:t>
      </w:r>
      <w:hyperlink r:id="rId7" w:history="1">
        <w:r w:rsidRPr="00917B2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iod@powiatnowotomyski.pl</w:t>
        </w:r>
      </w:hyperlink>
    </w:p>
    <w:p w:rsidR="00A52AA2" w:rsidRPr="00917B2B" w:rsidRDefault="00A52AA2" w:rsidP="00364BA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 xml:space="preserve">Pani/Pana dane osobowe będą przetwarzane w celu  realizacji zadań związanych </w:t>
      </w:r>
      <w:r w:rsidR="00917B2B">
        <w:rPr>
          <w:rFonts w:ascii="Verdana" w:eastAsia="Times New Roman" w:hAnsi="Verdana" w:cs="Times New Roman"/>
          <w:sz w:val="20"/>
          <w:szCs w:val="20"/>
        </w:rPr>
        <w:t xml:space="preserve">                </w:t>
      </w:r>
      <w:r w:rsidRPr="00917B2B">
        <w:rPr>
          <w:rFonts w:ascii="Verdana" w:eastAsia="Times New Roman" w:hAnsi="Verdana" w:cs="Times New Roman"/>
          <w:sz w:val="20"/>
          <w:szCs w:val="20"/>
        </w:rPr>
        <w:t xml:space="preserve">z prowadzeniem przez Starostę Nowotomyskiego  zasobu geodezyjnego </w:t>
      </w:r>
      <w:r w:rsidR="00917B2B">
        <w:rPr>
          <w:rFonts w:ascii="Verdana" w:eastAsia="Times New Roman" w:hAnsi="Verdana" w:cs="Times New Roman"/>
          <w:sz w:val="20"/>
          <w:szCs w:val="20"/>
        </w:rPr>
        <w:t xml:space="preserve">                         </w:t>
      </w:r>
      <w:r w:rsidRPr="00917B2B">
        <w:rPr>
          <w:rFonts w:ascii="Verdana" w:eastAsia="Times New Roman" w:hAnsi="Verdana" w:cs="Times New Roman"/>
          <w:sz w:val="20"/>
          <w:szCs w:val="20"/>
        </w:rPr>
        <w:t>i kartograficznego dla powiatu nowotomyskiego - ustawa z dnia 17 maja 1989r. Prawo geodezyjne i kartograficzne (Dz.U. 2019 poz. 725</w:t>
      </w:r>
      <w:r w:rsidR="0071410A">
        <w:rPr>
          <w:rFonts w:ascii="Verdana" w:eastAsia="Times New Roman" w:hAnsi="Verdana" w:cs="Times New Roman"/>
          <w:sz w:val="20"/>
          <w:szCs w:val="20"/>
        </w:rPr>
        <w:t xml:space="preserve"> t.j.</w:t>
      </w:r>
      <w:r w:rsidRPr="00917B2B">
        <w:rPr>
          <w:rFonts w:ascii="Verdana" w:eastAsia="Times New Roman" w:hAnsi="Verdana" w:cs="Times New Roman"/>
          <w:sz w:val="20"/>
          <w:szCs w:val="20"/>
        </w:rPr>
        <w:t>).</w:t>
      </w:r>
    </w:p>
    <w:p w:rsidR="00A52AA2" w:rsidRPr="00917B2B" w:rsidRDefault="00A52AA2" w:rsidP="00917B2B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 ( tzw. Podmioty przetwarzające).</w:t>
      </w:r>
    </w:p>
    <w:p w:rsidR="00A52AA2" w:rsidRPr="00917B2B" w:rsidRDefault="00A52AA2" w:rsidP="00917B2B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>Pani/Pana dane osobowe nie będą przekazywane do państwa trzeciego lub organizacji międzynarodowej.</w:t>
      </w:r>
    </w:p>
    <w:p w:rsidR="00A52AA2" w:rsidRPr="00917B2B" w:rsidRDefault="00A52AA2" w:rsidP="00917B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lastRenderedPageBreak/>
        <w:t>Pani/Pana dane osobowe będą przechowywane przez okres niezbędny do realizacji wskazanego powyżej celu przetwarzania, w tym również obowiązku archiwizacyjnego wynikającego z przepisów prawa.</w:t>
      </w:r>
    </w:p>
    <w:p w:rsidR="00A52AA2" w:rsidRPr="00917B2B" w:rsidRDefault="00A52AA2" w:rsidP="00917B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 xml:space="preserve">Informujemy, że posiada Pani/Pan prawo do: </w:t>
      </w:r>
    </w:p>
    <w:p w:rsidR="008F0937" w:rsidRDefault="00A52AA2" w:rsidP="008F093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Verdana" w:eastAsia="Times New Roman" w:hAnsi="Verdana" w:cs="Times New Roman"/>
          <w:sz w:val="20"/>
          <w:szCs w:val="20"/>
        </w:rPr>
      </w:pPr>
      <w:r w:rsidRPr="008F0937">
        <w:rPr>
          <w:rFonts w:ascii="Verdana" w:eastAsia="Times New Roman" w:hAnsi="Verdana" w:cs="Times New Roman"/>
          <w:sz w:val="20"/>
          <w:szCs w:val="20"/>
        </w:rPr>
        <w:t>żądania dostępu do treści swoich danych, prawo ich sprostowania,</w:t>
      </w:r>
      <w:r w:rsidR="008F0937" w:rsidRPr="008F0937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8F0937">
        <w:rPr>
          <w:rFonts w:ascii="Verdana" w:eastAsia="Times New Roman" w:hAnsi="Verdana" w:cs="Times New Roman"/>
          <w:sz w:val="20"/>
          <w:szCs w:val="20"/>
        </w:rPr>
        <w:t>usunięcia, ograniczenia przetwarzania, oraz przenoszenia</w:t>
      </w:r>
      <w:r w:rsidR="00094ACD">
        <w:rPr>
          <w:rFonts w:ascii="Verdana" w:eastAsia="Times New Roman" w:hAnsi="Verdana" w:cs="Times New Roman"/>
          <w:sz w:val="20"/>
          <w:szCs w:val="20"/>
        </w:rPr>
        <w:t>,</w:t>
      </w:r>
    </w:p>
    <w:p w:rsidR="008F0937" w:rsidRDefault="00A52AA2" w:rsidP="008F093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Verdana" w:eastAsia="Times New Roman" w:hAnsi="Verdana" w:cs="Times New Roman"/>
          <w:sz w:val="20"/>
          <w:szCs w:val="20"/>
        </w:rPr>
      </w:pPr>
      <w:r w:rsidRPr="008F0937">
        <w:rPr>
          <w:rFonts w:ascii="Verdana" w:eastAsia="Times New Roman" w:hAnsi="Verdana" w:cs="Times New Roman"/>
          <w:sz w:val="20"/>
          <w:szCs w:val="20"/>
        </w:rPr>
        <w:t>wniesienia sprzeciwu wobec przetwarzania,</w:t>
      </w:r>
    </w:p>
    <w:p w:rsidR="008F0937" w:rsidRPr="008F0937" w:rsidRDefault="00A52AA2" w:rsidP="008F093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Verdana" w:eastAsia="Times New Roman" w:hAnsi="Verdana" w:cs="Times New Roman"/>
          <w:sz w:val="20"/>
          <w:szCs w:val="20"/>
        </w:rPr>
      </w:pPr>
      <w:r w:rsidRPr="008F0937">
        <w:rPr>
          <w:rFonts w:ascii="Verdana" w:eastAsia="Times New Roman" w:hAnsi="Verdana" w:cs="Times New Roman"/>
          <w:sz w:val="20"/>
          <w:szCs w:val="20"/>
        </w:rPr>
        <w:t>cofnięcia zgody na przetwarzanie w dowolnym momencie bez wpływu na</w:t>
      </w:r>
      <w:r w:rsidR="008F0937" w:rsidRPr="008F0937">
        <w:rPr>
          <w:rFonts w:ascii="Verdana" w:eastAsia="Times New Roman" w:hAnsi="Verdana" w:cs="Times New Roman"/>
          <w:sz w:val="20"/>
          <w:szCs w:val="20"/>
        </w:rPr>
        <w:t xml:space="preserve"> zgodność z prawem przetwarzania, którego dokonano na podstawie zgody</w:t>
      </w:r>
    </w:p>
    <w:p w:rsidR="008F0937" w:rsidRPr="008F0937" w:rsidRDefault="00094ACD" w:rsidP="008F0937">
      <w:pPr>
        <w:spacing w:after="0" w:line="240" w:lineRule="auto"/>
        <w:ind w:left="141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przed jej cofnięciem,</w:t>
      </w:r>
    </w:p>
    <w:p w:rsidR="00A52AA2" w:rsidRPr="008F0937" w:rsidRDefault="008F0937" w:rsidP="008F093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Verdana" w:eastAsia="Times New Roman" w:hAnsi="Verdana" w:cs="Times New Roman"/>
          <w:sz w:val="20"/>
          <w:szCs w:val="20"/>
        </w:rPr>
      </w:pPr>
      <w:r w:rsidRPr="008F0937">
        <w:rPr>
          <w:rFonts w:ascii="Verdana" w:eastAsia="Times New Roman" w:hAnsi="Verdana" w:cs="Times New Roman"/>
          <w:sz w:val="20"/>
          <w:szCs w:val="20"/>
        </w:rPr>
        <w:t>wniesienia skargi do Prezesa Urzędu Ochrony Danych Osobowych jeżeli uzna Pani/Pan, że przetwarzanie narusza przepisy ogólnego rozporządzenia  o ochronie danych osobowych z dnia 27.04.2016r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A52AA2" w:rsidRPr="00917B2B" w:rsidRDefault="00A52AA2" w:rsidP="00917B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A52AA2" w:rsidRPr="00917B2B" w:rsidRDefault="00A52AA2" w:rsidP="00917B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A52AA2" w:rsidRPr="00917B2B" w:rsidRDefault="00A52AA2" w:rsidP="00A52AA2">
      <w:pPr>
        <w:suppressAutoHyphens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CB576B" w:rsidRPr="00917B2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52AA2" w:rsidRDefault="00A52AA2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B01A0" w:rsidRDefault="00AB01A0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B01A0" w:rsidRDefault="00AB01A0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B01A0" w:rsidRDefault="00AB01A0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</w:t>
      </w:r>
    </w:p>
    <w:p w:rsidR="00D22E9D" w:rsidRDefault="00D22E9D" w:rsidP="00CB576B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(podpis osoby udzielającej pełnomocnictwa)</w:t>
      </w:r>
    </w:p>
    <w:p w:rsidR="00A52AA2" w:rsidRDefault="00A52AA2" w:rsidP="00694456">
      <w:pPr>
        <w:jc w:val="both"/>
        <w:rPr>
          <w:rFonts w:ascii="Verdana" w:hAnsi="Verdana" w:cs="Verdana"/>
          <w:sz w:val="16"/>
          <w:szCs w:val="16"/>
          <w:u w:val="single"/>
        </w:rPr>
      </w:pPr>
    </w:p>
    <w:p w:rsidR="00A52AA2" w:rsidRDefault="00A52AA2" w:rsidP="00694456">
      <w:pPr>
        <w:jc w:val="both"/>
        <w:rPr>
          <w:rFonts w:ascii="Verdana" w:hAnsi="Verdana" w:cs="Verdana"/>
          <w:sz w:val="16"/>
          <w:szCs w:val="16"/>
          <w:u w:val="single"/>
        </w:rPr>
      </w:pPr>
    </w:p>
    <w:p w:rsidR="0082190B" w:rsidRPr="00694456" w:rsidRDefault="00694456" w:rsidP="00694456">
      <w:pPr>
        <w:jc w:val="both"/>
        <w:rPr>
          <w:rFonts w:ascii="Verdana" w:hAnsi="Verdana" w:cs="Verdana"/>
          <w:sz w:val="16"/>
          <w:szCs w:val="16"/>
          <w:u w:val="single"/>
        </w:rPr>
      </w:pPr>
      <w:r w:rsidRPr="00694456">
        <w:rPr>
          <w:rFonts w:ascii="Verdana" w:hAnsi="Verdana" w:cs="Verdana"/>
          <w:sz w:val="16"/>
          <w:szCs w:val="16"/>
          <w:u w:val="single"/>
        </w:rPr>
        <w:t>Do pełnomocnictwa załączam:</w:t>
      </w:r>
    </w:p>
    <w:p w:rsidR="00694456" w:rsidRPr="00694456" w:rsidRDefault="00694456" w:rsidP="00694456">
      <w:pPr>
        <w:pStyle w:val="Akapitzlist"/>
        <w:numPr>
          <w:ilvl w:val="0"/>
          <w:numId w:val="1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Kopię dokumentu dokonania opłaty skarbowej od czynności urzędowej w wysokości 17</w:t>
      </w:r>
      <w:r w:rsidR="00B22B2C">
        <w:rPr>
          <w:rFonts w:ascii="Verdana" w:hAnsi="Verdana" w:cs="Verdana"/>
          <w:sz w:val="16"/>
          <w:szCs w:val="16"/>
        </w:rPr>
        <w:t>,00 zł</w:t>
      </w:r>
      <w:r>
        <w:rPr>
          <w:rFonts w:ascii="Verdana" w:hAnsi="Verdana" w:cs="Verdana"/>
          <w:sz w:val="16"/>
          <w:szCs w:val="16"/>
        </w:rPr>
        <w:t xml:space="preserve"> uiszczonej       w kasie</w:t>
      </w:r>
      <w:r w:rsidR="00B22B2C">
        <w:rPr>
          <w:rFonts w:ascii="Verdana" w:hAnsi="Verdana" w:cs="Verdana"/>
          <w:sz w:val="16"/>
          <w:szCs w:val="16"/>
        </w:rPr>
        <w:t>/na rachunek bankowy</w:t>
      </w:r>
      <w:r>
        <w:rPr>
          <w:rFonts w:ascii="Verdana" w:hAnsi="Verdana" w:cs="Verdana"/>
          <w:sz w:val="16"/>
          <w:szCs w:val="16"/>
        </w:rPr>
        <w:t xml:space="preserve"> Urzędu Miejskiego w Nowym Tomyślu</w:t>
      </w:r>
      <w:r w:rsidR="00F2065B">
        <w:rPr>
          <w:rFonts w:ascii="Verdana" w:hAnsi="Verdana" w:cs="Verdana"/>
          <w:sz w:val="16"/>
          <w:szCs w:val="16"/>
        </w:rPr>
        <w:t xml:space="preserve"> ( ul. Poznańska 33)</w:t>
      </w:r>
    </w:p>
    <w:p w:rsidR="008253BD" w:rsidRDefault="008253BD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253BD" w:rsidRDefault="008253BD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2190B" w:rsidRPr="00694456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  <w:u w:val="single"/>
        </w:rPr>
      </w:pPr>
      <w:r w:rsidRPr="00694456">
        <w:rPr>
          <w:rFonts w:ascii="Verdana" w:hAnsi="Verdana" w:cs="Arial"/>
          <w:sz w:val="14"/>
          <w:szCs w:val="14"/>
          <w:u w:val="single"/>
        </w:rPr>
        <w:t>Pouczenie:</w:t>
      </w:r>
    </w:p>
    <w:p w:rsidR="0082190B" w:rsidRPr="008253BD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>• Zgodnie z art. 33 § 3 KPA</w:t>
      </w:r>
      <w:r w:rsidR="00694456">
        <w:rPr>
          <w:rFonts w:ascii="Verdana" w:hAnsi="Verdana" w:cs="Arial"/>
          <w:sz w:val="14"/>
          <w:szCs w:val="14"/>
        </w:rPr>
        <w:t xml:space="preserve"> - </w:t>
      </w:r>
      <w:r w:rsidR="00694456" w:rsidRPr="008253BD">
        <w:rPr>
          <w:rFonts w:ascii="Verdana" w:hAnsi="Verdana" w:cs="Arial"/>
          <w:sz w:val="14"/>
          <w:szCs w:val="14"/>
        </w:rPr>
        <w:t>(</w:t>
      </w:r>
      <w:r w:rsidR="00694456" w:rsidRPr="004211FE">
        <w:rPr>
          <w:rFonts w:ascii="Verdana" w:hAnsi="Verdana" w:cs="Arial"/>
          <w:color w:val="FF0000"/>
          <w:sz w:val="14"/>
          <w:szCs w:val="14"/>
        </w:rPr>
        <w:t xml:space="preserve">Dz. U. </w:t>
      </w:r>
      <w:r w:rsidR="004211FE">
        <w:rPr>
          <w:rFonts w:ascii="Verdana" w:hAnsi="Verdana" w:cs="Arial"/>
          <w:color w:val="FF0000"/>
          <w:sz w:val="14"/>
          <w:szCs w:val="14"/>
        </w:rPr>
        <w:t>z 201</w:t>
      </w:r>
      <w:r w:rsidR="00B92923">
        <w:rPr>
          <w:rFonts w:ascii="Verdana" w:hAnsi="Verdana" w:cs="Arial"/>
          <w:color w:val="FF0000"/>
          <w:sz w:val="14"/>
          <w:szCs w:val="14"/>
        </w:rPr>
        <w:t>9</w:t>
      </w:r>
      <w:r w:rsidR="00694456" w:rsidRPr="004211FE">
        <w:rPr>
          <w:rFonts w:ascii="Verdana" w:hAnsi="Verdana" w:cs="Arial"/>
          <w:color w:val="FF0000"/>
          <w:sz w:val="14"/>
          <w:szCs w:val="14"/>
        </w:rPr>
        <w:t>r.,</w:t>
      </w:r>
      <w:r w:rsidR="004211FE">
        <w:rPr>
          <w:rFonts w:ascii="Verdana" w:hAnsi="Verdana" w:cs="Arial"/>
          <w:color w:val="FF0000"/>
          <w:sz w:val="14"/>
          <w:szCs w:val="14"/>
        </w:rPr>
        <w:t xml:space="preserve">poz. </w:t>
      </w:r>
      <w:r w:rsidR="00B92923">
        <w:rPr>
          <w:rFonts w:ascii="Verdana" w:hAnsi="Verdana" w:cs="Arial"/>
          <w:color w:val="FF0000"/>
          <w:sz w:val="14"/>
          <w:szCs w:val="14"/>
        </w:rPr>
        <w:t xml:space="preserve">256 </w:t>
      </w:r>
      <w:proofErr w:type="spellStart"/>
      <w:r w:rsidR="00B92923">
        <w:rPr>
          <w:rFonts w:ascii="Verdana" w:hAnsi="Verdana" w:cs="Arial"/>
          <w:color w:val="FF0000"/>
          <w:sz w:val="14"/>
          <w:szCs w:val="14"/>
        </w:rPr>
        <w:t>t.j</w:t>
      </w:r>
      <w:proofErr w:type="spellEnd"/>
      <w:r w:rsidR="00B92923">
        <w:rPr>
          <w:rFonts w:ascii="Verdana" w:hAnsi="Verdana" w:cs="Arial"/>
          <w:color w:val="FF0000"/>
          <w:sz w:val="14"/>
          <w:szCs w:val="14"/>
        </w:rPr>
        <w:t>.</w:t>
      </w:r>
      <w:r w:rsidR="00694456" w:rsidRPr="008253BD">
        <w:rPr>
          <w:rFonts w:ascii="Verdana" w:hAnsi="Verdana" w:cs="Arial"/>
          <w:sz w:val="14"/>
          <w:szCs w:val="14"/>
        </w:rPr>
        <w:t>)</w:t>
      </w:r>
      <w:r w:rsidRPr="008253BD">
        <w:rPr>
          <w:rFonts w:ascii="Verdana" w:hAnsi="Verdana" w:cs="Arial"/>
          <w:sz w:val="14"/>
          <w:szCs w:val="14"/>
        </w:rPr>
        <w:t xml:space="preserve"> pełnomocnik dołącza do akt oryginał lub urzędowo poświadczony odpis pełnomocnictwa.</w:t>
      </w:r>
    </w:p>
    <w:p w:rsidR="0082190B" w:rsidRPr="008253BD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 xml:space="preserve">• </w:t>
      </w:r>
      <w:r w:rsidR="008253BD" w:rsidRPr="008253BD">
        <w:rPr>
          <w:rFonts w:ascii="Verdana" w:hAnsi="Verdana" w:cs="Arial"/>
          <w:sz w:val="14"/>
          <w:szCs w:val="14"/>
        </w:rPr>
        <w:t>Złożenie dokumentu stwierdzającego u</w:t>
      </w:r>
      <w:r w:rsidRPr="008253BD">
        <w:rPr>
          <w:rFonts w:ascii="Verdana" w:hAnsi="Verdana" w:cs="Arial"/>
          <w:sz w:val="14"/>
          <w:szCs w:val="14"/>
        </w:rPr>
        <w:t xml:space="preserve">dzielenie pełnomocnictwa podlega opłacie skarbowej w wysokości 17,00 zł zgodnie </w:t>
      </w:r>
      <w:r w:rsidR="00694456">
        <w:rPr>
          <w:rFonts w:ascii="Verdana" w:hAnsi="Verdana" w:cs="Arial"/>
          <w:sz w:val="14"/>
          <w:szCs w:val="14"/>
        </w:rPr>
        <w:t xml:space="preserve">        </w:t>
      </w:r>
      <w:r w:rsidRPr="008253BD">
        <w:rPr>
          <w:rFonts w:ascii="Verdana" w:hAnsi="Verdana" w:cs="Arial"/>
          <w:sz w:val="14"/>
          <w:szCs w:val="14"/>
        </w:rPr>
        <w:t xml:space="preserve">z ustawą z dnia 16 listopada 2006r. o opłacie skarbowej </w:t>
      </w:r>
      <w:r w:rsidRPr="004211FE">
        <w:rPr>
          <w:rFonts w:ascii="Verdana" w:hAnsi="Verdana" w:cs="Arial"/>
          <w:color w:val="FF0000"/>
          <w:sz w:val="14"/>
          <w:szCs w:val="14"/>
        </w:rPr>
        <w:t xml:space="preserve">(Dz. U. </w:t>
      </w:r>
      <w:r w:rsidR="000F076A">
        <w:rPr>
          <w:rFonts w:ascii="Verdana" w:hAnsi="Verdana" w:cs="Arial"/>
          <w:color w:val="FF0000"/>
          <w:sz w:val="14"/>
          <w:szCs w:val="14"/>
        </w:rPr>
        <w:t>z 2019</w:t>
      </w:r>
      <w:r w:rsidR="00694456" w:rsidRPr="004211FE">
        <w:rPr>
          <w:rFonts w:ascii="Verdana" w:hAnsi="Verdana" w:cs="Arial"/>
          <w:color w:val="FF0000"/>
          <w:sz w:val="14"/>
          <w:szCs w:val="14"/>
        </w:rPr>
        <w:t>r.,</w:t>
      </w:r>
      <w:r w:rsidRPr="004211FE">
        <w:rPr>
          <w:rFonts w:ascii="Verdana" w:hAnsi="Verdana" w:cs="Arial"/>
          <w:color w:val="FF0000"/>
          <w:sz w:val="14"/>
          <w:szCs w:val="14"/>
        </w:rPr>
        <w:t xml:space="preserve"> poz. 1</w:t>
      </w:r>
      <w:r w:rsidR="004211FE">
        <w:rPr>
          <w:rFonts w:ascii="Verdana" w:hAnsi="Verdana" w:cs="Arial"/>
          <w:color w:val="FF0000"/>
          <w:sz w:val="14"/>
          <w:szCs w:val="14"/>
        </w:rPr>
        <w:t>0</w:t>
      </w:r>
      <w:r w:rsidR="00B92923">
        <w:rPr>
          <w:rFonts w:ascii="Verdana" w:hAnsi="Verdana" w:cs="Arial"/>
          <w:color w:val="FF0000"/>
          <w:sz w:val="14"/>
          <w:szCs w:val="14"/>
        </w:rPr>
        <w:t>00</w:t>
      </w:r>
      <w:r w:rsidR="00694456" w:rsidRPr="004211FE">
        <w:rPr>
          <w:rFonts w:ascii="Verdana" w:hAnsi="Verdana" w:cs="Arial"/>
          <w:color w:val="FF0000"/>
          <w:sz w:val="14"/>
          <w:szCs w:val="14"/>
        </w:rPr>
        <w:t xml:space="preserve"> ze zm.</w:t>
      </w:r>
      <w:r w:rsidRPr="004211FE">
        <w:rPr>
          <w:rFonts w:ascii="Verdana" w:hAnsi="Verdana" w:cs="Arial"/>
          <w:color w:val="FF0000"/>
          <w:sz w:val="14"/>
          <w:szCs w:val="14"/>
        </w:rPr>
        <w:t>)</w:t>
      </w:r>
    </w:p>
    <w:p w:rsidR="0082190B" w:rsidRDefault="000C3C0D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 xml:space="preserve">• </w:t>
      </w:r>
      <w:r w:rsidR="00DA21F3" w:rsidRPr="008253BD">
        <w:rPr>
          <w:rFonts w:ascii="Verdana" w:hAnsi="Verdana" w:cs="Arial"/>
          <w:sz w:val="14"/>
          <w:szCs w:val="14"/>
        </w:rPr>
        <w:t>Złożenie dokumentu stwierdzającego u</w:t>
      </w:r>
      <w:r w:rsidR="0082190B" w:rsidRPr="008253BD">
        <w:rPr>
          <w:rFonts w:ascii="Verdana" w:hAnsi="Verdana" w:cs="Arial"/>
          <w:sz w:val="14"/>
          <w:szCs w:val="14"/>
        </w:rPr>
        <w:t>dzielenie pełnomocnictwa zwolnione jest z opłaty skarbowej, je</w:t>
      </w:r>
      <w:r w:rsidRPr="008253BD">
        <w:rPr>
          <w:rFonts w:ascii="Verdana" w:hAnsi="Verdana" w:cs="Arial"/>
          <w:sz w:val="14"/>
          <w:szCs w:val="14"/>
        </w:rPr>
        <w:t xml:space="preserve">żeli jest ono </w:t>
      </w:r>
      <w:r w:rsidR="0082190B" w:rsidRPr="008253BD">
        <w:rPr>
          <w:rFonts w:ascii="Verdana" w:hAnsi="Verdana" w:cs="Arial"/>
          <w:sz w:val="14"/>
          <w:szCs w:val="14"/>
        </w:rPr>
        <w:t>udzielane  mał</w:t>
      </w:r>
      <w:r w:rsidRPr="008253BD">
        <w:rPr>
          <w:rFonts w:ascii="Verdana" w:hAnsi="Verdana" w:cs="Arial"/>
          <w:sz w:val="14"/>
          <w:szCs w:val="14"/>
        </w:rPr>
        <w:t>ż</w:t>
      </w:r>
      <w:r w:rsidR="0082190B" w:rsidRPr="008253BD">
        <w:rPr>
          <w:rFonts w:ascii="Verdana" w:hAnsi="Verdana" w:cs="Arial"/>
          <w:sz w:val="14"/>
          <w:szCs w:val="14"/>
        </w:rPr>
        <w:t>onkowi, wst</w:t>
      </w:r>
      <w:r w:rsidRPr="008253BD">
        <w:rPr>
          <w:rFonts w:ascii="Verdana" w:hAnsi="Verdana" w:cs="Arial"/>
          <w:sz w:val="14"/>
          <w:szCs w:val="14"/>
        </w:rPr>
        <w:t>ę</w:t>
      </w:r>
      <w:r w:rsidR="0082190B" w:rsidRPr="008253BD">
        <w:rPr>
          <w:rFonts w:ascii="Verdana" w:hAnsi="Verdana" w:cs="Arial"/>
          <w:sz w:val="14"/>
          <w:szCs w:val="14"/>
        </w:rPr>
        <w:t>pnemu, zst</w:t>
      </w:r>
      <w:r w:rsidRPr="008253BD">
        <w:rPr>
          <w:rFonts w:ascii="Verdana" w:hAnsi="Verdana" w:cs="Arial"/>
          <w:sz w:val="14"/>
          <w:szCs w:val="14"/>
        </w:rPr>
        <w:t>ę</w:t>
      </w:r>
      <w:r w:rsidR="0082190B" w:rsidRPr="008253BD">
        <w:rPr>
          <w:rFonts w:ascii="Verdana" w:hAnsi="Verdana" w:cs="Arial"/>
          <w:sz w:val="14"/>
          <w:szCs w:val="14"/>
        </w:rPr>
        <w:t>pnemu lub rodze</w:t>
      </w:r>
      <w:r w:rsidRPr="008253BD">
        <w:rPr>
          <w:rFonts w:ascii="Verdana" w:hAnsi="Verdana" w:cs="Arial"/>
          <w:sz w:val="14"/>
          <w:szCs w:val="14"/>
        </w:rPr>
        <w:t>ń</w:t>
      </w:r>
      <w:r w:rsidR="0082190B" w:rsidRPr="008253BD">
        <w:rPr>
          <w:rFonts w:ascii="Verdana" w:hAnsi="Verdana" w:cs="Arial"/>
          <w:sz w:val="14"/>
          <w:szCs w:val="14"/>
        </w:rPr>
        <w:t>stwu lub mocodawc</w:t>
      </w:r>
      <w:r w:rsidRPr="008253BD">
        <w:rPr>
          <w:rFonts w:ascii="Verdana" w:hAnsi="Verdana" w:cs="Arial"/>
          <w:sz w:val="14"/>
          <w:szCs w:val="14"/>
        </w:rPr>
        <w:t>ą</w:t>
      </w:r>
      <w:r w:rsidR="0082190B" w:rsidRPr="008253BD">
        <w:rPr>
          <w:rFonts w:ascii="Verdana" w:hAnsi="Verdana" w:cs="Arial"/>
          <w:sz w:val="14"/>
          <w:szCs w:val="14"/>
        </w:rPr>
        <w:t xml:space="preserve"> jest podmiot okre</w:t>
      </w:r>
      <w:r w:rsidRPr="008253BD">
        <w:rPr>
          <w:rFonts w:ascii="Verdana" w:hAnsi="Verdana" w:cs="Arial"/>
          <w:sz w:val="14"/>
          <w:szCs w:val="14"/>
        </w:rPr>
        <w:t>ś</w:t>
      </w:r>
      <w:r w:rsidR="0082190B" w:rsidRPr="008253BD">
        <w:rPr>
          <w:rFonts w:ascii="Verdana" w:hAnsi="Verdana" w:cs="Arial"/>
          <w:sz w:val="14"/>
          <w:szCs w:val="14"/>
        </w:rPr>
        <w:t>lony w art. 7 pkt 1-5</w:t>
      </w:r>
      <w:r w:rsidRPr="008253BD">
        <w:rPr>
          <w:rFonts w:ascii="Verdana" w:hAnsi="Verdana" w:cs="Arial"/>
          <w:sz w:val="14"/>
          <w:szCs w:val="14"/>
        </w:rPr>
        <w:t xml:space="preserve"> </w:t>
      </w:r>
      <w:r w:rsidR="00694456">
        <w:rPr>
          <w:rFonts w:ascii="Verdana" w:hAnsi="Verdana" w:cs="Arial"/>
          <w:sz w:val="14"/>
          <w:szCs w:val="14"/>
        </w:rPr>
        <w:t>ustawy o opłacie skarbowej</w:t>
      </w:r>
    </w:p>
    <w:p w:rsidR="00694456" w:rsidRDefault="00694456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:rsidR="00694456" w:rsidRDefault="00694456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:rsidR="00DA21F3" w:rsidRPr="008253BD" w:rsidRDefault="00DA21F3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DA21F3" w:rsidRPr="008253BD" w:rsidRDefault="00DA21F3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>*właściwe podkreślić</w:t>
      </w:r>
      <w:bookmarkStart w:id="0" w:name="_GoBack"/>
      <w:bookmarkEnd w:id="0"/>
    </w:p>
    <w:sectPr w:rsidR="00DA21F3" w:rsidRPr="0082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04E14B5"/>
    <w:multiLevelType w:val="hybridMultilevel"/>
    <w:tmpl w:val="26420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A7C7C"/>
    <w:multiLevelType w:val="hybridMultilevel"/>
    <w:tmpl w:val="FA96D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9D"/>
    <w:rsid w:val="000578EB"/>
    <w:rsid w:val="00094ACD"/>
    <w:rsid w:val="000C3C0D"/>
    <w:rsid w:val="000F076A"/>
    <w:rsid w:val="001D1DAB"/>
    <w:rsid w:val="00364BA0"/>
    <w:rsid w:val="004211FE"/>
    <w:rsid w:val="00470C96"/>
    <w:rsid w:val="004F15E2"/>
    <w:rsid w:val="00536449"/>
    <w:rsid w:val="00694456"/>
    <w:rsid w:val="0071410A"/>
    <w:rsid w:val="0082190B"/>
    <w:rsid w:val="008253BD"/>
    <w:rsid w:val="008F0937"/>
    <w:rsid w:val="00917B2B"/>
    <w:rsid w:val="0094669E"/>
    <w:rsid w:val="00A52AA2"/>
    <w:rsid w:val="00AB01A0"/>
    <w:rsid w:val="00B22B2C"/>
    <w:rsid w:val="00B87864"/>
    <w:rsid w:val="00B92923"/>
    <w:rsid w:val="00CB576B"/>
    <w:rsid w:val="00D22E9D"/>
    <w:rsid w:val="00DA21F3"/>
    <w:rsid w:val="00DA5FE9"/>
    <w:rsid w:val="00E93A90"/>
    <w:rsid w:val="00F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nowotom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Klawiter</dc:creator>
  <cp:lastModifiedBy>Emilia Michalczak-Woźniak</cp:lastModifiedBy>
  <cp:revision>2</cp:revision>
  <cp:lastPrinted>2019-09-25T07:07:00Z</cp:lastPrinted>
  <dcterms:created xsi:type="dcterms:W3CDTF">2020-03-04T13:15:00Z</dcterms:created>
  <dcterms:modified xsi:type="dcterms:W3CDTF">2020-03-04T13:15:00Z</dcterms:modified>
</cp:coreProperties>
</file>