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C0E" w:rsidRPr="007A3C90" w:rsidRDefault="00150C0E" w:rsidP="007A3C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50C0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Uzyskanie legitymacji osoby niepełnosprawnej poniżej 16 roku życia (PZON-04)</w:t>
      </w:r>
    </w:p>
    <w:p w:rsidR="00150C0E" w:rsidRPr="00150C0E" w:rsidRDefault="00150C0E" w:rsidP="0015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C0E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u w:val="single"/>
          <w:lang w:eastAsia="pl-PL"/>
        </w:rPr>
        <w:t>WYMAGANE DOKUMENTY</w:t>
      </w:r>
    </w:p>
    <w:p w:rsidR="00150C0E" w:rsidRPr="00150C0E" w:rsidRDefault="00150C0E" w:rsidP="00150C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wydanie legitymacji </w:t>
      </w:r>
      <w:r w:rsidR="00507CD2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wzoru dostępnego</w:t>
      </w:r>
      <w:r w:rsidRPr="00150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Powiatowym Zespole lub na stronie internetowej, wypełniony i podpisany przez przedstawiciela ustawowego. </w:t>
      </w:r>
    </w:p>
    <w:p w:rsidR="00150C0E" w:rsidRPr="00150C0E" w:rsidRDefault="00150C0E" w:rsidP="0015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C0E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150C0E" w:rsidRDefault="00A82A9B" w:rsidP="00585F10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kserokopia</w:t>
      </w:r>
      <w:r w:rsidR="006012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0C0E" w:rsidRPr="00150C0E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orzeczenia o niepełnosprawności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0C0E" w:rsidRPr="00585F10" w:rsidRDefault="00A82A9B" w:rsidP="00585F10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 zdjęcie</w:t>
      </w:r>
      <w:r w:rsidR="00150C0E" w:rsidRPr="00585F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50C0E" w:rsidRPr="00585F10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u w:val="single"/>
          <w:lang w:eastAsia="pl-PL"/>
        </w:rPr>
        <w:t>MIEJSCE ZAŁATWIENIA SPRAWY</w:t>
      </w:r>
    </w:p>
    <w:p w:rsidR="00150C0E" w:rsidRPr="00150C0E" w:rsidRDefault="00150C0E" w:rsidP="0015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C0E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 w Nowym Tomyślu,</w:t>
      </w:r>
      <w:r w:rsidRPr="00150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Powiatowy Zespół do Spraw Orzekania o Niepełnosprawności </w:t>
      </w:r>
      <w:r w:rsidRPr="00150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Poznańska 30, 64-300 Nowy Tomyśl</w:t>
      </w:r>
      <w:r w:rsidRPr="00150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 061 44 26 772</w:t>
      </w:r>
      <w:r w:rsidRPr="00150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Złożenie i odbiór dokumentów: budynek E, pokój nr 5, wejście do budynku z tyłu za ośrodkiem zdrowia, podjazdem dostosowanym do osób niepełnosprawnych.</w:t>
      </w:r>
    </w:p>
    <w:p w:rsidR="00150C0E" w:rsidRPr="00150C0E" w:rsidRDefault="00150C0E" w:rsidP="0015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C0E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u w:val="single"/>
          <w:lang w:eastAsia="pl-PL"/>
        </w:rPr>
        <w:t>TERMIN ZAŁATWIENIA SPRAWY</w:t>
      </w:r>
    </w:p>
    <w:p w:rsidR="00150C0E" w:rsidRPr="00150C0E" w:rsidRDefault="00150C0E" w:rsidP="0015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FA8" w:rsidRDefault="00507CD2" w:rsidP="0015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terminie odbioru legitymacji o</w:t>
      </w:r>
      <w:r w:rsidR="009C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soby zainteresowane zostaną poinformowane odrębnym zawiadomieniem </w:t>
      </w:r>
    </w:p>
    <w:p w:rsidR="00150C0E" w:rsidRPr="00150C0E" w:rsidRDefault="00150C0E" w:rsidP="0015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C0E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u w:val="single"/>
          <w:lang w:eastAsia="pl-PL"/>
        </w:rPr>
        <w:t>SPOSÓB ZAŁATWIENIA SPRAWY</w:t>
      </w:r>
    </w:p>
    <w:p w:rsidR="00150C0E" w:rsidRDefault="00150C0E" w:rsidP="0015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C0E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Wydanie legitymacji uprawniającej do korzystania z ulg i uprawnień wynikających z odrębnych przepisów. Legitymacja zostaje wyda</w:t>
      </w:r>
      <w:r w:rsidR="00A7020F">
        <w:rPr>
          <w:rFonts w:ascii="Times New Roman" w:eastAsia="Times New Roman" w:hAnsi="Times New Roman" w:cs="Times New Roman"/>
          <w:sz w:val="24"/>
          <w:szCs w:val="24"/>
          <w:lang w:eastAsia="pl-PL"/>
        </w:rPr>
        <w:t>na na okres ważności orzeczenia, nie dłużej jednak niż na okres:</w:t>
      </w:r>
    </w:p>
    <w:p w:rsidR="00A7020F" w:rsidRDefault="00A7020F" w:rsidP="00A7020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lat – w przypadku legitymacji dokumentujących niepełnosprawność. </w:t>
      </w:r>
    </w:p>
    <w:p w:rsidR="00162FD2" w:rsidRDefault="00162FD2" w:rsidP="00162FD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FD2" w:rsidRDefault="00162FD2" w:rsidP="0015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FD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osoba niepełnosprawna posiada więcej niż jedno orzeczenie o niepełnosprawności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2FD2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legitymację dokumentującą niepełnosprawność wystawia się na podstawie ostatniego orzeczenia.</w:t>
      </w:r>
    </w:p>
    <w:p w:rsidR="00150C0E" w:rsidRPr="00150C0E" w:rsidRDefault="00150C0E" w:rsidP="0015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C0E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u w:val="single"/>
          <w:lang w:eastAsia="pl-PL"/>
        </w:rPr>
        <w:t>OPŁATY</w:t>
      </w:r>
    </w:p>
    <w:p w:rsidR="00CD727D" w:rsidRDefault="00150C0E" w:rsidP="0015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C0E">
        <w:rPr>
          <w:rFonts w:ascii="Times New Roman" w:eastAsia="Times New Roman" w:hAnsi="Times New Roman" w:cs="Times New Roman"/>
          <w:sz w:val="24"/>
          <w:szCs w:val="24"/>
          <w:lang w:eastAsia="pl-PL"/>
        </w:rPr>
        <w:t>Druk wniosku oraz wyrobienie legitymacji jest zwolnione z opłat.</w:t>
      </w:r>
      <w:r w:rsidR="00CD7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0C0E" w:rsidRDefault="00CD727D" w:rsidP="0015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Natomiast z</w:t>
      </w:r>
      <w:r w:rsidR="00005DB5">
        <w:rPr>
          <w:rFonts w:ascii="Times New Roman" w:eastAsia="Times New Roman" w:hAnsi="Times New Roman" w:cs="Times New Roman"/>
          <w:sz w:val="24"/>
          <w:szCs w:val="24"/>
          <w:lang w:eastAsia="pl-PL"/>
        </w:rPr>
        <w:t>a wydanie duplikatu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legitymacji </w:t>
      </w:r>
      <w:r w:rsidR="00005DB5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wystawionej od 1 września br.</w:t>
      </w:r>
      <w:r w:rsidR="009B27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wynosi 15 zł</w:t>
      </w:r>
      <w:r w:rsidR="00585F1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727D" w:rsidRDefault="00CD727D" w:rsidP="00CD7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27D" w:rsidRPr="00CD727D" w:rsidRDefault="00CD727D" w:rsidP="00CD7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opłatę wnosi się </w:t>
      </w:r>
      <w:r w:rsidRPr="00CD7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nr rachunku bankowego w Banku Spółdzielczym </w:t>
      </w:r>
    </w:p>
    <w:p w:rsidR="00CD727D" w:rsidRPr="00CD727D" w:rsidRDefault="00CD727D" w:rsidP="00CD7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27D">
        <w:rPr>
          <w:rFonts w:ascii="Times New Roman" w:eastAsia="Times New Roman" w:hAnsi="Times New Roman" w:cs="Times New Roman"/>
          <w:sz w:val="24"/>
          <w:szCs w:val="24"/>
          <w:lang w:eastAsia="pl-PL"/>
        </w:rPr>
        <w:t>53 9058 0000 0000 0000 7272 0033</w:t>
      </w:r>
    </w:p>
    <w:p w:rsidR="00CD727D" w:rsidRPr="00CD727D" w:rsidRDefault="00CD727D" w:rsidP="00CD7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27D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odbiorcy: POWIAT NOWOTOMYSKI</w:t>
      </w:r>
    </w:p>
    <w:p w:rsidR="00CD727D" w:rsidRDefault="00CD727D" w:rsidP="00CD7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27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ul. Poznańska 33, 64-300 Nowy Tomyśl</w:t>
      </w:r>
    </w:p>
    <w:p w:rsidR="00585F10" w:rsidRDefault="00585F10" w:rsidP="00CD7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tytułem „opłata za wydanie duplikatu legitymacji osoby niepełnosprawnej” </w:t>
      </w:r>
    </w:p>
    <w:p w:rsidR="00150C0E" w:rsidRPr="00150C0E" w:rsidRDefault="00150C0E" w:rsidP="00CD7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C0E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u w:val="single"/>
          <w:lang w:eastAsia="pl-PL"/>
        </w:rPr>
        <w:t>TRYB ODWOŁAWCZY</w:t>
      </w:r>
    </w:p>
    <w:p w:rsidR="00150C0E" w:rsidRPr="00150C0E" w:rsidRDefault="00150C0E" w:rsidP="0015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C0E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przysługuje.</w:t>
      </w:r>
    </w:p>
    <w:p w:rsidR="00150C0E" w:rsidRPr="00150C0E" w:rsidRDefault="00150C0E" w:rsidP="0015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C0E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u w:val="single"/>
          <w:lang w:eastAsia="pl-PL"/>
        </w:rPr>
        <w:t>DODATKOWE INFORMACJE</w:t>
      </w:r>
    </w:p>
    <w:p w:rsidR="00150C0E" w:rsidRDefault="00150C0E" w:rsidP="0015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Uzyskanie legitymacji uprawniania osobę niepełnosprawną m.in. do korzystania z ulgowych przejazdów w komunikacji miejskiej i krajowej (PKP i PKS). W określonych przypadkach ulgą objęty jest także opiekun osoby niepełnosprawnej. </w:t>
      </w:r>
      <w:r w:rsidRPr="00150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0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Szczegółowe informacje dotyczące rodzaju i zakresu przysługujących ulg można uzyskać w urzędzie.</w:t>
      </w:r>
    </w:p>
    <w:p w:rsidR="00A7020F" w:rsidRDefault="00A7020F" w:rsidP="0015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020F" w:rsidRPr="00150C0E" w:rsidRDefault="00A7020F" w:rsidP="0015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D2B92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CD2B92" w:rsidRPr="00CD2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egitymacje </w:t>
      </w:r>
      <w:r w:rsidR="00CD2B92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dokumentujące niepełnosprawność, w</w:t>
      </w:r>
      <w:r w:rsidRPr="00A702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ystawione przed dniem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01.09.2017 r. </w:t>
      </w:r>
      <w:r w:rsidRPr="00A7020F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zachowują ważność na czas w nich określony.</w:t>
      </w:r>
      <w:r w:rsidR="00CD2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0C0E" w:rsidRDefault="00150C0E" w:rsidP="00150C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u w:val="single"/>
          <w:lang w:eastAsia="pl-PL"/>
        </w:rPr>
      </w:pPr>
      <w:r w:rsidRPr="00150C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50C0E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u w:val="single"/>
          <w:lang w:eastAsia="pl-PL"/>
        </w:rPr>
        <w:t>PODSTAWA PRAWNA</w:t>
      </w:r>
    </w:p>
    <w:p w:rsidR="00162FD2" w:rsidRDefault="00162FD2" w:rsidP="00150C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u w:val="single"/>
          <w:lang w:eastAsia="pl-PL"/>
        </w:rPr>
      </w:pPr>
    </w:p>
    <w:p w:rsidR="00162FD2" w:rsidRPr="00162FD2" w:rsidRDefault="00162FD2" w:rsidP="00162FD2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FD2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27 sierpnia 1997 r. o rehabilitacji zawodowej i społecznej oraz zatrudnianiu osób niepełnosprawnych (j. t. Dz. U. z 2016 r. poz. 2046, ze zm.)</w:t>
      </w:r>
    </w:p>
    <w:p w:rsidR="007A3C90" w:rsidRDefault="00150C0E" w:rsidP="007A3C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C0E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Gospodarki, Pracy i Polityki Społecznej z dnia 15 lipca 2003 r. w sprawie orzekania o niepełnosprawności i stopniu n</w:t>
      </w:r>
      <w:r w:rsidR="007A3C90">
        <w:rPr>
          <w:rFonts w:ascii="Times New Roman" w:eastAsia="Times New Roman" w:hAnsi="Times New Roman" w:cs="Times New Roman"/>
          <w:sz w:val="24"/>
          <w:szCs w:val="24"/>
          <w:lang w:eastAsia="pl-PL"/>
        </w:rPr>
        <w:t>iepełnosprawności (Dz. U. z 2015 r., poz. 1110</w:t>
      </w:r>
      <w:r w:rsidR="00585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150C0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7A3C90" w:rsidRDefault="00150C0E" w:rsidP="007A3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u w:val="single"/>
          <w:lang w:eastAsia="pl-PL"/>
        </w:rPr>
      </w:pPr>
      <w:r w:rsidRPr="007A3C90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u w:val="single"/>
          <w:lang w:eastAsia="pl-PL"/>
        </w:rPr>
        <w:t>DATA O</w:t>
      </w:r>
      <w:r w:rsidR="007A3C90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u w:val="single"/>
          <w:lang w:eastAsia="pl-PL"/>
        </w:rPr>
        <w:t xml:space="preserve">STATNIEGO PRZEGLĄDU/AKTUALIZACJI </w:t>
      </w:r>
    </w:p>
    <w:p w:rsidR="00150C0E" w:rsidRPr="00150C0E" w:rsidRDefault="00585F10" w:rsidP="007A3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2017-10-02</w:t>
      </w:r>
      <w:bookmarkStart w:id="0" w:name="_GoBack"/>
      <w:bookmarkEnd w:id="0"/>
    </w:p>
    <w:p w:rsidR="00EC5461" w:rsidRDefault="00EC5461"/>
    <w:sectPr w:rsidR="00EC5461" w:rsidSect="006012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6F6F"/>
    <w:multiLevelType w:val="multilevel"/>
    <w:tmpl w:val="8CFAD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E78C2"/>
    <w:multiLevelType w:val="multilevel"/>
    <w:tmpl w:val="F92A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49285A"/>
    <w:multiLevelType w:val="multilevel"/>
    <w:tmpl w:val="70E6B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8F3B7D"/>
    <w:multiLevelType w:val="hybridMultilevel"/>
    <w:tmpl w:val="EF820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13576"/>
    <w:multiLevelType w:val="hybridMultilevel"/>
    <w:tmpl w:val="31F85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0E"/>
    <w:rsid w:val="00005DB5"/>
    <w:rsid w:val="00150C0E"/>
    <w:rsid w:val="00162FD2"/>
    <w:rsid w:val="00507CD2"/>
    <w:rsid w:val="00585F10"/>
    <w:rsid w:val="006012D8"/>
    <w:rsid w:val="007A3C90"/>
    <w:rsid w:val="009B279A"/>
    <w:rsid w:val="009C1FA8"/>
    <w:rsid w:val="00A7020F"/>
    <w:rsid w:val="00A82A9B"/>
    <w:rsid w:val="00CD2B92"/>
    <w:rsid w:val="00CD727D"/>
    <w:rsid w:val="00D204A6"/>
    <w:rsid w:val="00EC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98AA2-4EA1-47CB-BE39-5F12897E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2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1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Idzikowska</dc:creator>
  <cp:keywords/>
  <dc:description/>
  <cp:lastModifiedBy>Lidia Idzikowska</cp:lastModifiedBy>
  <cp:revision>9</cp:revision>
  <cp:lastPrinted>2017-10-02T11:04:00Z</cp:lastPrinted>
  <dcterms:created xsi:type="dcterms:W3CDTF">2016-02-10T12:17:00Z</dcterms:created>
  <dcterms:modified xsi:type="dcterms:W3CDTF">2017-10-02T11:45:00Z</dcterms:modified>
</cp:coreProperties>
</file>