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B14732">
        <w:rPr>
          <w:rFonts w:asciiTheme="minorHAnsi" w:hAnsiTheme="minorHAnsi" w:cstheme="minorHAnsi"/>
          <w:sz w:val="22"/>
          <w:szCs w:val="22"/>
        </w:rPr>
        <w:t>.</w:t>
      </w:r>
      <w:r w:rsidR="00B83BBD">
        <w:rPr>
          <w:rFonts w:asciiTheme="minorHAnsi" w:hAnsiTheme="minorHAnsi" w:cstheme="minorHAnsi"/>
          <w:sz w:val="22"/>
          <w:szCs w:val="22"/>
        </w:rPr>
        <w:t>2</w:t>
      </w:r>
      <w:r w:rsidR="00B14732">
        <w:rPr>
          <w:rFonts w:asciiTheme="minorHAnsi" w:hAnsiTheme="minorHAnsi" w:cstheme="minorHAnsi"/>
          <w:sz w:val="22"/>
          <w:szCs w:val="22"/>
        </w:rPr>
        <w:t>.</w:t>
      </w:r>
      <w:r w:rsidR="007577D9">
        <w:rPr>
          <w:rFonts w:asciiTheme="minorHAnsi" w:hAnsiTheme="minorHAnsi" w:cstheme="minorHAnsi"/>
          <w:sz w:val="22"/>
          <w:szCs w:val="22"/>
        </w:rPr>
        <w:t>2023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EF1FA6" w:rsidRDefault="004F252D" w:rsidP="00DB3F5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515A76" w:rsidRPr="008B2EEF">
        <w:rPr>
          <w:rFonts w:asciiTheme="minorHAnsi" w:hAnsiTheme="minorHAnsi" w:cstheme="minorHAnsi"/>
          <w:sz w:val="22"/>
          <w:szCs w:val="22"/>
        </w:rPr>
        <w:t>podział dział</w:t>
      </w:r>
      <w:r w:rsidR="007577D9">
        <w:rPr>
          <w:rFonts w:asciiTheme="minorHAnsi" w:hAnsiTheme="minorHAnsi" w:cstheme="minorHAnsi"/>
          <w:sz w:val="22"/>
          <w:szCs w:val="22"/>
        </w:rPr>
        <w:t xml:space="preserve">ki nr </w:t>
      </w:r>
      <w:r w:rsidR="00B83BBD">
        <w:rPr>
          <w:rFonts w:asciiTheme="minorHAnsi" w:hAnsiTheme="minorHAnsi" w:cstheme="minorHAnsi"/>
          <w:sz w:val="22"/>
          <w:szCs w:val="22"/>
        </w:rPr>
        <w:t>186 w Michorzewie metoda przez odjęcie</w:t>
      </w:r>
      <w:r w:rsidR="00515A76">
        <w:rPr>
          <w:rFonts w:asciiTheme="minorHAnsi" w:hAnsiTheme="minorHAnsi" w:cstheme="minorHAnsi"/>
          <w:sz w:val="22"/>
          <w:szCs w:val="22"/>
        </w:rPr>
        <w:t xml:space="preserve"> na potrzeb</w:t>
      </w:r>
      <w:r w:rsidR="00515A76" w:rsidRPr="008B2EEF">
        <w:rPr>
          <w:rFonts w:asciiTheme="minorHAnsi" w:hAnsiTheme="minorHAnsi" w:cstheme="minorHAnsi"/>
          <w:sz w:val="22"/>
          <w:szCs w:val="22"/>
        </w:rPr>
        <w:t xml:space="preserve">y </w:t>
      </w:r>
      <w:r w:rsidR="00515A76">
        <w:rPr>
          <w:rFonts w:asciiTheme="minorHAnsi" w:hAnsiTheme="minorHAnsi" w:cstheme="minorHAnsi"/>
          <w:sz w:val="22"/>
          <w:szCs w:val="22"/>
        </w:rPr>
        <w:t>oddzielenia drogi gminnej od drogi powiatowej, a</w:t>
      </w:r>
      <w:r w:rsidR="00B83BBD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="00515A76">
        <w:rPr>
          <w:rFonts w:asciiTheme="minorHAnsi" w:hAnsiTheme="minorHAnsi" w:cstheme="minorHAnsi"/>
          <w:sz w:val="22"/>
          <w:szCs w:val="22"/>
        </w:rPr>
        <w:t>następnie uregulowania prawa własności wydzielonych części na rzecz Powiatu Nowotomyskiego</w:t>
      </w:r>
      <w:r w:rsidR="00183665">
        <w:rPr>
          <w:rFonts w:asciiTheme="minorHAnsi" w:hAnsiTheme="minorHAnsi" w:cstheme="minorHAnsi"/>
          <w:sz w:val="22"/>
          <w:szCs w:val="22"/>
        </w:rPr>
        <w:t xml:space="preserve">,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9655B">
        <w:rPr>
          <w:rFonts w:asciiTheme="minorHAnsi" w:hAnsiTheme="minorHAnsi" w:cstheme="minorHAnsi"/>
          <w:sz w:val="22"/>
          <w:szCs w:val="22"/>
        </w:rPr>
        <w:t xml:space="preserve">całości </w:t>
      </w:r>
      <w:r w:rsidR="004F252D" w:rsidRPr="002B1AE9">
        <w:rPr>
          <w:rFonts w:asciiTheme="minorHAnsi" w:hAnsiTheme="minorHAnsi" w:cstheme="minorHAnsi"/>
          <w:sz w:val="22"/>
          <w:szCs w:val="22"/>
        </w:rPr>
        <w:t>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183665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15A76"/>
    <w:rsid w:val="00571FB0"/>
    <w:rsid w:val="0059655B"/>
    <w:rsid w:val="005B113B"/>
    <w:rsid w:val="006674F4"/>
    <w:rsid w:val="006B3EC4"/>
    <w:rsid w:val="006C744A"/>
    <w:rsid w:val="0073777D"/>
    <w:rsid w:val="007577D9"/>
    <w:rsid w:val="007D1B0A"/>
    <w:rsid w:val="0081730C"/>
    <w:rsid w:val="00824B27"/>
    <w:rsid w:val="00830035"/>
    <w:rsid w:val="00837FEE"/>
    <w:rsid w:val="00875C41"/>
    <w:rsid w:val="00903E2A"/>
    <w:rsid w:val="009279C0"/>
    <w:rsid w:val="009931CB"/>
    <w:rsid w:val="009968F3"/>
    <w:rsid w:val="009E6C4D"/>
    <w:rsid w:val="00AB01CA"/>
    <w:rsid w:val="00B133E6"/>
    <w:rsid w:val="00B14732"/>
    <w:rsid w:val="00B83BBD"/>
    <w:rsid w:val="00BB1EDC"/>
    <w:rsid w:val="00C25883"/>
    <w:rsid w:val="00C425F0"/>
    <w:rsid w:val="00CA03C0"/>
    <w:rsid w:val="00DA130A"/>
    <w:rsid w:val="00DB3F55"/>
    <w:rsid w:val="00E15DC1"/>
    <w:rsid w:val="00E74432"/>
    <w:rsid w:val="00EF1FA6"/>
    <w:rsid w:val="00F13BA2"/>
    <w:rsid w:val="00FA27DB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75</cp:revision>
  <cp:lastPrinted>2023-01-05T08:41:00Z</cp:lastPrinted>
  <dcterms:created xsi:type="dcterms:W3CDTF">2017-03-17T12:16:00Z</dcterms:created>
  <dcterms:modified xsi:type="dcterms:W3CDTF">2023-01-05T08:41:00Z</dcterms:modified>
</cp:coreProperties>
</file>