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GN.</w:t>
      </w:r>
      <w:r w:rsidR="00DA130A" w:rsidRPr="002B1AE9">
        <w:rPr>
          <w:rFonts w:asciiTheme="minorHAnsi" w:hAnsiTheme="minorHAnsi" w:cstheme="minorHAnsi"/>
          <w:sz w:val="22"/>
          <w:szCs w:val="22"/>
        </w:rPr>
        <w:t>272</w:t>
      </w:r>
      <w:r w:rsidR="00DD0730">
        <w:rPr>
          <w:rFonts w:asciiTheme="minorHAnsi" w:hAnsiTheme="minorHAnsi" w:cstheme="minorHAnsi"/>
          <w:sz w:val="22"/>
          <w:szCs w:val="22"/>
        </w:rPr>
        <w:t>.8.</w:t>
      </w:r>
      <w:r w:rsidR="00F57E6F">
        <w:rPr>
          <w:rFonts w:asciiTheme="minorHAnsi" w:hAnsiTheme="minorHAnsi" w:cstheme="minorHAnsi"/>
          <w:sz w:val="22"/>
          <w:szCs w:val="22"/>
        </w:rPr>
        <w:t>2024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4F252D" w:rsidRPr="00F57E6F" w:rsidRDefault="004F252D" w:rsidP="00DB3F5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E6F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F57E6F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="00875C41" w:rsidRPr="00F57E6F">
        <w:rPr>
          <w:rFonts w:asciiTheme="minorHAnsi" w:hAnsiTheme="minorHAnsi" w:cstheme="minorHAnsi"/>
          <w:sz w:val="22"/>
          <w:szCs w:val="22"/>
        </w:rPr>
        <w:t xml:space="preserve"> </w:t>
      </w:r>
      <w:r w:rsidR="00515A76" w:rsidRPr="00F57E6F">
        <w:rPr>
          <w:rFonts w:asciiTheme="minorHAnsi" w:hAnsiTheme="minorHAnsi" w:cstheme="minorHAnsi"/>
          <w:sz w:val="22"/>
          <w:szCs w:val="22"/>
        </w:rPr>
        <w:t>podział dział</w:t>
      </w:r>
      <w:r w:rsidR="003D31B4">
        <w:rPr>
          <w:rFonts w:asciiTheme="minorHAnsi" w:hAnsiTheme="minorHAnsi" w:cstheme="minorHAnsi"/>
          <w:sz w:val="22"/>
          <w:szCs w:val="22"/>
        </w:rPr>
        <w:t>ki nr 356/2 położonej w Głuponiach</w:t>
      </w:r>
      <w:r w:rsidR="00DD0730">
        <w:rPr>
          <w:rFonts w:asciiTheme="minorHAnsi" w:hAnsiTheme="minorHAnsi" w:cstheme="minorHAnsi"/>
          <w:sz w:val="22"/>
          <w:szCs w:val="22"/>
        </w:rPr>
        <w:t>, gm. Kuślin</w:t>
      </w:r>
      <w:r w:rsidR="003D31B4">
        <w:rPr>
          <w:rFonts w:asciiTheme="minorHAnsi" w:hAnsiTheme="minorHAnsi" w:cstheme="minorHAnsi"/>
          <w:sz w:val="22"/>
          <w:szCs w:val="22"/>
        </w:rPr>
        <w:t xml:space="preserve"> w</w:t>
      </w:r>
      <w:r w:rsidR="00F57E6F" w:rsidRPr="00F57E6F">
        <w:rPr>
          <w:rFonts w:asciiTheme="minorHAnsi" w:hAnsiTheme="minorHAnsi" w:cstheme="minorHAnsi"/>
          <w:sz w:val="22"/>
          <w:szCs w:val="22"/>
        </w:rPr>
        <w:t xml:space="preserve"> celu wyodrębnienia części nieruchomości stanowiąc</w:t>
      </w:r>
      <w:r w:rsidR="003D31B4">
        <w:rPr>
          <w:rFonts w:asciiTheme="minorHAnsi" w:hAnsiTheme="minorHAnsi" w:cstheme="minorHAnsi"/>
          <w:sz w:val="22"/>
          <w:szCs w:val="22"/>
        </w:rPr>
        <w:t>ej</w:t>
      </w:r>
      <w:r w:rsidR="00F57E6F" w:rsidRPr="00F57E6F">
        <w:rPr>
          <w:rFonts w:asciiTheme="minorHAnsi" w:hAnsiTheme="minorHAnsi" w:cstheme="minorHAnsi"/>
          <w:sz w:val="22"/>
          <w:szCs w:val="22"/>
        </w:rPr>
        <w:t xml:space="preserve"> drogę powiatową</w:t>
      </w:r>
      <w:r w:rsidR="00F57E6F">
        <w:rPr>
          <w:rFonts w:asciiTheme="minorHAnsi" w:hAnsiTheme="minorHAnsi" w:cstheme="minorHAnsi"/>
          <w:sz w:val="22"/>
          <w:szCs w:val="22"/>
        </w:rPr>
        <w:t xml:space="preserve"> </w:t>
      </w:r>
      <w:r w:rsidR="00DD0730">
        <w:rPr>
          <w:rFonts w:asciiTheme="minorHAnsi" w:hAnsiTheme="minorHAnsi" w:cstheme="minorHAnsi"/>
          <w:sz w:val="22"/>
          <w:szCs w:val="22"/>
        </w:rPr>
        <w:t>oraz</w:t>
      </w:r>
      <w:bookmarkStart w:id="0" w:name="_GoBack"/>
      <w:bookmarkEnd w:id="0"/>
      <w:r w:rsidR="003D31B4">
        <w:rPr>
          <w:rFonts w:asciiTheme="minorHAnsi" w:hAnsiTheme="minorHAnsi" w:cstheme="minorHAnsi"/>
          <w:sz w:val="22"/>
          <w:szCs w:val="22"/>
        </w:rPr>
        <w:t xml:space="preserve"> części zajętej przez drogę gminną </w:t>
      </w:r>
      <w:r w:rsidR="00F57E6F">
        <w:rPr>
          <w:rFonts w:asciiTheme="minorHAnsi" w:hAnsiTheme="minorHAnsi" w:cstheme="minorHAnsi"/>
          <w:sz w:val="22"/>
          <w:szCs w:val="22"/>
        </w:rPr>
        <w:t>składam/</w:t>
      </w:r>
      <w:r w:rsidR="009968F3" w:rsidRPr="00F57E6F">
        <w:rPr>
          <w:rFonts w:asciiTheme="minorHAnsi" w:hAnsiTheme="minorHAnsi" w:cstheme="minorHAnsi"/>
          <w:sz w:val="22"/>
          <w:szCs w:val="22"/>
        </w:rPr>
        <w:t>składamy</w:t>
      </w:r>
      <w:r w:rsidRPr="00F57E6F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>wykonanie zamówienia za 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zapoznaliśmy się szczegółowo z przedmiotem zamówienia określonym w zapytaniu ofertowym, nie wnosimy żadnych zastrzeżeń  i 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33F96"/>
    <w:rsid w:val="002B1AE9"/>
    <w:rsid w:val="002C66CA"/>
    <w:rsid w:val="003B5135"/>
    <w:rsid w:val="003D31B4"/>
    <w:rsid w:val="00483D8C"/>
    <w:rsid w:val="00486F92"/>
    <w:rsid w:val="00491610"/>
    <w:rsid w:val="004E31E9"/>
    <w:rsid w:val="004F252D"/>
    <w:rsid w:val="00515A76"/>
    <w:rsid w:val="00571FB0"/>
    <w:rsid w:val="0059655B"/>
    <w:rsid w:val="005B113B"/>
    <w:rsid w:val="006B3EC4"/>
    <w:rsid w:val="006C744A"/>
    <w:rsid w:val="0073777D"/>
    <w:rsid w:val="007D1B0A"/>
    <w:rsid w:val="0081730C"/>
    <w:rsid w:val="00824B27"/>
    <w:rsid w:val="00830035"/>
    <w:rsid w:val="00837FEE"/>
    <w:rsid w:val="00875C41"/>
    <w:rsid w:val="00903E2A"/>
    <w:rsid w:val="009279C0"/>
    <w:rsid w:val="009931CB"/>
    <w:rsid w:val="009968F3"/>
    <w:rsid w:val="009E6C4D"/>
    <w:rsid w:val="00AB01CA"/>
    <w:rsid w:val="00B133E6"/>
    <w:rsid w:val="00BB1EDC"/>
    <w:rsid w:val="00C25883"/>
    <w:rsid w:val="00C425F0"/>
    <w:rsid w:val="00CA03C0"/>
    <w:rsid w:val="00DA130A"/>
    <w:rsid w:val="00DB3F55"/>
    <w:rsid w:val="00DD0730"/>
    <w:rsid w:val="00E15DC1"/>
    <w:rsid w:val="00E74432"/>
    <w:rsid w:val="00EF1FA6"/>
    <w:rsid w:val="00F13BA2"/>
    <w:rsid w:val="00F57E6F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72</cp:revision>
  <cp:lastPrinted>2024-04-05T06:34:00Z</cp:lastPrinted>
  <dcterms:created xsi:type="dcterms:W3CDTF">2017-03-17T12:16:00Z</dcterms:created>
  <dcterms:modified xsi:type="dcterms:W3CDTF">2024-04-05T06:34:00Z</dcterms:modified>
</cp:coreProperties>
</file>