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AD7CAB">
        <w:rPr>
          <w:rFonts w:asciiTheme="minorHAnsi" w:hAnsiTheme="minorHAnsi" w:cstheme="minorHAnsi"/>
          <w:sz w:val="22"/>
          <w:szCs w:val="22"/>
        </w:rPr>
        <w:t>.9.2024</w:t>
      </w:r>
      <w:bookmarkStart w:id="0" w:name="_GoBack"/>
      <w:bookmarkEnd w:id="0"/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467A25">
        <w:rPr>
          <w:rFonts w:asciiTheme="minorHAnsi" w:hAnsiTheme="minorHAnsi" w:cstheme="minorHAnsi"/>
          <w:sz w:val="22"/>
          <w:szCs w:val="22"/>
        </w:rPr>
        <w:t xml:space="preserve">okazanie granicy działki nr </w:t>
      </w:r>
      <w:r w:rsidR="00EA625F">
        <w:rPr>
          <w:rFonts w:asciiTheme="minorHAnsi" w:hAnsiTheme="minorHAnsi" w:cstheme="minorHAnsi"/>
          <w:sz w:val="22"/>
          <w:szCs w:val="22"/>
        </w:rPr>
        <w:t>293/1 położonej w Kuślinie na odcinku z działkami nr: 293/6 i 293/7</w:t>
      </w:r>
      <w:r w:rsidR="00183665">
        <w:rPr>
          <w:rFonts w:asciiTheme="minorHAnsi" w:hAnsiTheme="minorHAnsi" w:cstheme="minorHAnsi"/>
          <w:sz w:val="22"/>
          <w:szCs w:val="22"/>
        </w:rPr>
        <w:t xml:space="preserve">,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67A2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4908"/>
    <w:rsid w:val="0073777D"/>
    <w:rsid w:val="007577D9"/>
    <w:rsid w:val="007D1B0A"/>
    <w:rsid w:val="0081730C"/>
    <w:rsid w:val="00824B27"/>
    <w:rsid w:val="00830035"/>
    <w:rsid w:val="00837FEE"/>
    <w:rsid w:val="00875C41"/>
    <w:rsid w:val="0087776D"/>
    <w:rsid w:val="00903E2A"/>
    <w:rsid w:val="009279C0"/>
    <w:rsid w:val="009931CB"/>
    <w:rsid w:val="009968F3"/>
    <w:rsid w:val="009E6C4D"/>
    <w:rsid w:val="00AB01CA"/>
    <w:rsid w:val="00AD7CAB"/>
    <w:rsid w:val="00B133E6"/>
    <w:rsid w:val="00B14732"/>
    <w:rsid w:val="00BB1EDC"/>
    <w:rsid w:val="00C25883"/>
    <w:rsid w:val="00C425F0"/>
    <w:rsid w:val="00CA03C0"/>
    <w:rsid w:val="00DA130A"/>
    <w:rsid w:val="00DB3F55"/>
    <w:rsid w:val="00E15DC1"/>
    <w:rsid w:val="00E74432"/>
    <w:rsid w:val="00EA625F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82</cp:revision>
  <cp:lastPrinted>2024-04-19T12:45:00Z</cp:lastPrinted>
  <dcterms:created xsi:type="dcterms:W3CDTF">2017-03-17T12:16:00Z</dcterms:created>
  <dcterms:modified xsi:type="dcterms:W3CDTF">2024-04-19T12:45:00Z</dcterms:modified>
</cp:coreProperties>
</file>