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0FACB" w14:textId="082ABC4D" w:rsidR="00A32AA6" w:rsidRDefault="00A32AA6" w:rsidP="00A32AA6">
      <w:pPr>
        <w:pStyle w:val="Nagwek5"/>
        <w:tabs>
          <w:tab w:val="left" w:pos="1080"/>
        </w:tabs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bookmarkStart w:id="0" w:name="_Hlk57706535"/>
      <w:bookmarkStart w:id="1" w:name="_GoBack"/>
      <w:bookmarkEnd w:id="1"/>
      <w:r w:rsidRPr="00A32AA6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AO.272.</w:t>
      </w:r>
      <w:r w:rsidR="00111C6F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2</w:t>
      </w:r>
      <w:r w:rsidR="00C94424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5</w:t>
      </w:r>
      <w:r w:rsidR="00111C6F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6</w:t>
      </w:r>
      <w:r w:rsidRPr="00A32AA6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.202</w:t>
      </w:r>
      <w:r w:rsidR="00111C6F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2</w:t>
      </w:r>
    </w:p>
    <w:p w14:paraId="6CECFB67" w14:textId="77777777" w:rsidR="000C7190" w:rsidRPr="000C7190" w:rsidRDefault="000C7190" w:rsidP="000C7190"/>
    <w:bookmarkEnd w:id="0"/>
    <w:p w14:paraId="6EAD5123" w14:textId="48D44BE9" w:rsidR="002B1141" w:rsidRPr="005D222F" w:rsidRDefault="002B1141" w:rsidP="002B1141">
      <w:pPr>
        <w:pStyle w:val="Nagwek5"/>
        <w:tabs>
          <w:tab w:val="left" w:pos="1080"/>
        </w:tabs>
        <w:jc w:val="center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r w:rsidRPr="005D222F">
        <w:rPr>
          <w:rFonts w:asciiTheme="minorHAnsi" w:hAnsiTheme="minorHAnsi" w:cstheme="minorHAnsi"/>
          <w:i w:val="0"/>
          <w:iCs w:val="0"/>
          <w:sz w:val="24"/>
          <w:szCs w:val="24"/>
        </w:rPr>
        <w:t>UMOWA  KUPNA - SPRZEDAŻY</w:t>
      </w:r>
      <w:r w:rsidRPr="005D222F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 xml:space="preserve">  ( PROJEKT )</w:t>
      </w:r>
    </w:p>
    <w:p w14:paraId="0A0EA301" w14:textId="77777777" w:rsidR="002B1141" w:rsidRPr="008D1FF7" w:rsidRDefault="002B1141" w:rsidP="002B1141">
      <w:pPr>
        <w:pStyle w:val="Tekstpodstawowy"/>
        <w:jc w:val="center"/>
        <w:rPr>
          <w:rFonts w:asciiTheme="minorHAnsi" w:hAnsiTheme="minorHAnsi" w:cstheme="minorHAnsi"/>
          <w:sz w:val="24"/>
          <w:szCs w:val="24"/>
        </w:rPr>
      </w:pPr>
    </w:p>
    <w:p w14:paraId="6E9022F8" w14:textId="5D3C631E" w:rsidR="002B1141" w:rsidRPr="008D1FF7" w:rsidRDefault="002B1141" w:rsidP="002B1141">
      <w:pPr>
        <w:pStyle w:val="Tekstpodstawowy"/>
        <w:ind w:right="72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D1FF7">
        <w:rPr>
          <w:rFonts w:asciiTheme="minorHAnsi" w:hAnsiTheme="minorHAnsi" w:cstheme="minorHAnsi"/>
          <w:b w:val="0"/>
          <w:sz w:val="24"/>
          <w:szCs w:val="24"/>
        </w:rPr>
        <w:t>w dniu</w:t>
      </w:r>
      <w:r w:rsidR="005D222F">
        <w:rPr>
          <w:rFonts w:asciiTheme="minorHAnsi" w:hAnsiTheme="minorHAnsi" w:cstheme="minorHAnsi"/>
          <w:b w:val="0"/>
          <w:sz w:val="24"/>
          <w:szCs w:val="24"/>
        </w:rPr>
        <w:t xml:space="preserve"> …….</w:t>
      </w:r>
      <w:r w:rsidRPr="008D1FF7">
        <w:rPr>
          <w:rFonts w:asciiTheme="minorHAnsi" w:hAnsiTheme="minorHAnsi" w:cstheme="minorHAnsi"/>
          <w:b w:val="0"/>
          <w:sz w:val="24"/>
          <w:szCs w:val="24"/>
        </w:rPr>
        <w:t xml:space="preserve">…….……. w Nowym Tomyślu pomiędzy </w:t>
      </w:r>
      <w:r w:rsidRPr="008D1FF7">
        <w:rPr>
          <w:rFonts w:asciiTheme="minorHAnsi" w:hAnsiTheme="minorHAnsi" w:cstheme="minorHAnsi"/>
          <w:sz w:val="24"/>
          <w:szCs w:val="24"/>
        </w:rPr>
        <w:t>Powiatem Nowotomyskim</w:t>
      </w:r>
      <w:r w:rsidRPr="008D1FF7">
        <w:rPr>
          <w:rFonts w:asciiTheme="minorHAnsi" w:hAnsiTheme="minorHAnsi" w:cstheme="minorHAnsi"/>
          <w:b w:val="0"/>
          <w:sz w:val="24"/>
          <w:szCs w:val="24"/>
        </w:rPr>
        <w:t xml:space="preserve"> reprezentowanym przez:</w:t>
      </w:r>
    </w:p>
    <w:p w14:paraId="2A9A7A7B" w14:textId="33A5B430" w:rsidR="002B1141" w:rsidRPr="008D1FF7" w:rsidRDefault="002B1141" w:rsidP="000C7190">
      <w:pPr>
        <w:pStyle w:val="Tekstpodstawowy"/>
        <w:tabs>
          <w:tab w:val="left" w:pos="2835"/>
        </w:tabs>
        <w:rPr>
          <w:rFonts w:asciiTheme="minorHAnsi" w:hAnsiTheme="minorHAnsi" w:cstheme="minorHAnsi"/>
          <w:sz w:val="24"/>
          <w:szCs w:val="24"/>
        </w:rPr>
      </w:pPr>
      <w:r w:rsidRPr="008D1FF7">
        <w:rPr>
          <w:rFonts w:asciiTheme="minorHAnsi" w:hAnsiTheme="minorHAnsi" w:cstheme="minorHAnsi"/>
          <w:b w:val="0"/>
          <w:sz w:val="24"/>
          <w:szCs w:val="24"/>
        </w:rPr>
        <w:t xml:space="preserve">1. </w:t>
      </w:r>
      <w:r w:rsidRPr="008D1FF7">
        <w:rPr>
          <w:rFonts w:asciiTheme="minorHAnsi" w:hAnsiTheme="minorHAnsi" w:cstheme="minorHAnsi"/>
          <w:sz w:val="24"/>
          <w:szCs w:val="24"/>
        </w:rPr>
        <w:t xml:space="preserve">Andrzeja Wilkońskiego </w:t>
      </w:r>
      <w:r w:rsidR="005D222F">
        <w:rPr>
          <w:rFonts w:asciiTheme="minorHAnsi" w:hAnsiTheme="minorHAnsi" w:cstheme="minorHAnsi"/>
          <w:sz w:val="24"/>
          <w:szCs w:val="24"/>
        </w:rPr>
        <w:tab/>
      </w:r>
      <w:r w:rsidRPr="008D1FF7">
        <w:rPr>
          <w:rFonts w:asciiTheme="minorHAnsi" w:hAnsiTheme="minorHAnsi" w:cstheme="minorHAnsi"/>
          <w:sz w:val="24"/>
          <w:szCs w:val="24"/>
        </w:rPr>
        <w:t>-  Starostę Nowotomyskiego</w:t>
      </w:r>
    </w:p>
    <w:p w14:paraId="03599A3A" w14:textId="11DDA755" w:rsidR="002B1141" w:rsidRPr="008D1FF7" w:rsidRDefault="002B1141" w:rsidP="000C7190">
      <w:pPr>
        <w:pStyle w:val="Tekstpodstawowy"/>
        <w:tabs>
          <w:tab w:val="left" w:pos="2835"/>
        </w:tabs>
        <w:rPr>
          <w:rFonts w:asciiTheme="minorHAnsi" w:hAnsiTheme="minorHAnsi" w:cstheme="minorHAnsi"/>
          <w:b w:val="0"/>
          <w:sz w:val="24"/>
          <w:szCs w:val="24"/>
        </w:rPr>
      </w:pPr>
      <w:r w:rsidRPr="008D1FF7">
        <w:rPr>
          <w:rFonts w:asciiTheme="minorHAnsi" w:hAnsiTheme="minorHAnsi" w:cstheme="minorHAnsi"/>
          <w:b w:val="0"/>
          <w:sz w:val="24"/>
          <w:szCs w:val="24"/>
        </w:rPr>
        <w:t xml:space="preserve">2. </w:t>
      </w:r>
      <w:r w:rsidRPr="008D1FF7">
        <w:rPr>
          <w:rFonts w:asciiTheme="minorHAnsi" w:hAnsiTheme="minorHAnsi" w:cstheme="minorHAnsi"/>
          <w:sz w:val="24"/>
          <w:szCs w:val="24"/>
        </w:rPr>
        <w:t>Marcina Brambora</w:t>
      </w:r>
      <w:r w:rsidRPr="008D1FF7">
        <w:rPr>
          <w:rFonts w:asciiTheme="minorHAnsi" w:hAnsiTheme="minorHAnsi" w:cstheme="minorHAnsi"/>
          <w:sz w:val="24"/>
          <w:szCs w:val="24"/>
        </w:rPr>
        <w:tab/>
        <w:t>-  Wicestarostę Nowotomyskiego</w:t>
      </w:r>
    </w:p>
    <w:p w14:paraId="1F7E58DF" w14:textId="77777777" w:rsidR="002B1141" w:rsidRPr="008D1FF7" w:rsidRDefault="002B1141" w:rsidP="002B1141">
      <w:pPr>
        <w:pStyle w:val="Tekstpodstawowy"/>
        <w:rPr>
          <w:rFonts w:asciiTheme="minorHAnsi" w:hAnsiTheme="minorHAnsi" w:cstheme="minorHAnsi"/>
          <w:b w:val="0"/>
          <w:sz w:val="24"/>
          <w:szCs w:val="24"/>
        </w:rPr>
      </w:pPr>
      <w:r w:rsidRPr="008D1FF7">
        <w:rPr>
          <w:rFonts w:asciiTheme="minorHAnsi" w:hAnsiTheme="minorHAnsi" w:cstheme="minorHAnsi"/>
          <w:b w:val="0"/>
          <w:sz w:val="24"/>
          <w:szCs w:val="24"/>
        </w:rPr>
        <w:t>zwanym dalej Kupującym</w:t>
      </w:r>
    </w:p>
    <w:p w14:paraId="4D242686" w14:textId="77777777" w:rsidR="002B1141" w:rsidRPr="008D1FF7" w:rsidRDefault="002B1141" w:rsidP="002B1141">
      <w:pPr>
        <w:pStyle w:val="Tekstpodstawowy"/>
        <w:rPr>
          <w:rFonts w:asciiTheme="minorHAnsi" w:hAnsiTheme="minorHAnsi" w:cstheme="minorHAnsi"/>
          <w:b w:val="0"/>
          <w:sz w:val="24"/>
          <w:szCs w:val="24"/>
        </w:rPr>
      </w:pPr>
      <w:r w:rsidRPr="008D1FF7">
        <w:rPr>
          <w:rFonts w:asciiTheme="minorHAnsi" w:hAnsiTheme="minorHAnsi" w:cstheme="minorHAnsi"/>
          <w:b w:val="0"/>
          <w:sz w:val="24"/>
          <w:szCs w:val="24"/>
        </w:rPr>
        <w:t>a</w:t>
      </w:r>
    </w:p>
    <w:p w14:paraId="7EE6AF67" w14:textId="0CECEF76" w:rsidR="002B1141" w:rsidRPr="008D1FF7" w:rsidRDefault="002B1141" w:rsidP="002B1141">
      <w:pPr>
        <w:pStyle w:val="Tekstpodstawowy"/>
        <w:ind w:right="72"/>
        <w:rPr>
          <w:rFonts w:asciiTheme="minorHAnsi" w:hAnsiTheme="minorHAnsi" w:cstheme="minorHAnsi"/>
          <w:b w:val="0"/>
          <w:sz w:val="24"/>
          <w:szCs w:val="24"/>
        </w:rPr>
      </w:pPr>
      <w:r w:rsidRPr="008D1FF7">
        <w:rPr>
          <w:rFonts w:asciiTheme="minorHAnsi" w:hAnsiTheme="minorHAnsi" w:cstheme="minorHAnsi"/>
          <w:b w:val="0"/>
          <w:sz w:val="24"/>
          <w:szCs w:val="24"/>
        </w:rPr>
        <w:t>……………………………………………………………………</w:t>
      </w:r>
      <w:r w:rsidR="00B92151">
        <w:rPr>
          <w:rFonts w:asciiTheme="minorHAnsi" w:hAnsiTheme="minorHAnsi" w:cstheme="minorHAnsi"/>
          <w:b w:val="0"/>
          <w:sz w:val="24"/>
          <w:szCs w:val="24"/>
        </w:rPr>
        <w:t>…………………………………………….</w:t>
      </w:r>
      <w:r w:rsidRPr="008D1FF7">
        <w:rPr>
          <w:rFonts w:asciiTheme="minorHAnsi" w:hAnsiTheme="minorHAnsi" w:cstheme="minorHAnsi"/>
          <w:b w:val="0"/>
          <w:sz w:val="24"/>
          <w:szCs w:val="24"/>
        </w:rPr>
        <w:t>……………………..……</w:t>
      </w:r>
    </w:p>
    <w:p w14:paraId="72E4029E" w14:textId="77777777" w:rsidR="002B1141" w:rsidRPr="008D1FF7" w:rsidRDefault="002B1141" w:rsidP="002B1141">
      <w:pPr>
        <w:pStyle w:val="Tekstpodstawowy"/>
        <w:ind w:right="72"/>
        <w:rPr>
          <w:rFonts w:asciiTheme="minorHAnsi" w:hAnsiTheme="minorHAnsi" w:cstheme="minorHAnsi"/>
          <w:b w:val="0"/>
          <w:sz w:val="24"/>
          <w:szCs w:val="24"/>
        </w:rPr>
      </w:pPr>
      <w:r w:rsidRPr="008D1FF7">
        <w:rPr>
          <w:rFonts w:asciiTheme="minorHAnsi" w:hAnsiTheme="minorHAnsi" w:cstheme="minorHAnsi"/>
          <w:b w:val="0"/>
          <w:sz w:val="24"/>
          <w:szCs w:val="24"/>
        </w:rPr>
        <w:t>zwanym w dalszej części umowy Sprzedającym</w:t>
      </w:r>
    </w:p>
    <w:p w14:paraId="30455F83" w14:textId="77777777" w:rsidR="002B1141" w:rsidRPr="008D1FF7" w:rsidRDefault="002B1141" w:rsidP="002B114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1FF7">
        <w:rPr>
          <w:rFonts w:asciiTheme="minorHAnsi" w:hAnsiTheme="minorHAnsi" w:cstheme="minorHAnsi"/>
          <w:sz w:val="24"/>
          <w:szCs w:val="24"/>
        </w:rPr>
        <w:t>została zawarta umowa o następującej treści:</w:t>
      </w:r>
    </w:p>
    <w:p w14:paraId="706DDEA8" w14:textId="50AA6680" w:rsidR="002B1141" w:rsidRPr="008D1FF7" w:rsidRDefault="002B1141" w:rsidP="002B1141">
      <w:pPr>
        <w:jc w:val="both"/>
        <w:rPr>
          <w:rFonts w:asciiTheme="minorHAnsi" w:hAnsiTheme="minorHAnsi" w:cstheme="minorHAnsi"/>
        </w:rPr>
      </w:pPr>
      <w:r w:rsidRPr="008D1FF7">
        <w:rPr>
          <w:rFonts w:asciiTheme="minorHAnsi" w:hAnsiTheme="minorHAnsi" w:cstheme="minorHAnsi"/>
        </w:rPr>
        <w:t xml:space="preserve">Nie stosuje się ustawy z dnia </w:t>
      </w:r>
      <w:r w:rsidR="00DB42E4">
        <w:rPr>
          <w:rFonts w:asciiTheme="minorHAnsi" w:hAnsiTheme="minorHAnsi" w:cstheme="minorHAnsi"/>
        </w:rPr>
        <w:t>11</w:t>
      </w:r>
      <w:r w:rsidRPr="008D1FF7">
        <w:rPr>
          <w:rFonts w:asciiTheme="minorHAnsi" w:hAnsiTheme="minorHAnsi" w:cstheme="minorHAnsi"/>
        </w:rPr>
        <w:t xml:space="preserve"> </w:t>
      </w:r>
      <w:r w:rsidR="00DB42E4">
        <w:rPr>
          <w:rFonts w:asciiTheme="minorHAnsi" w:hAnsiTheme="minorHAnsi" w:cstheme="minorHAnsi"/>
        </w:rPr>
        <w:t>września</w:t>
      </w:r>
      <w:r w:rsidRPr="008D1FF7">
        <w:rPr>
          <w:rFonts w:asciiTheme="minorHAnsi" w:hAnsiTheme="minorHAnsi" w:cstheme="minorHAnsi"/>
        </w:rPr>
        <w:t xml:space="preserve"> 20</w:t>
      </w:r>
      <w:r w:rsidR="00DB42E4">
        <w:rPr>
          <w:rFonts w:asciiTheme="minorHAnsi" w:hAnsiTheme="minorHAnsi" w:cstheme="minorHAnsi"/>
        </w:rPr>
        <w:t>19</w:t>
      </w:r>
      <w:r w:rsidRPr="008D1FF7">
        <w:rPr>
          <w:rFonts w:asciiTheme="minorHAnsi" w:hAnsiTheme="minorHAnsi" w:cstheme="minorHAnsi"/>
        </w:rPr>
        <w:t>r. Prawo zamówień publicznych</w:t>
      </w:r>
      <w:r w:rsidRPr="008D1FF7">
        <w:rPr>
          <w:rFonts w:asciiTheme="minorHAnsi" w:hAnsiTheme="minorHAnsi" w:cstheme="minorHAnsi"/>
        </w:rPr>
        <w:br/>
      </w:r>
      <w:r w:rsidR="005D222F" w:rsidRPr="005D222F">
        <w:rPr>
          <w:rFonts w:asciiTheme="minorHAnsi" w:hAnsiTheme="minorHAnsi" w:cstheme="minorHAnsi"/>
        </w:rPr>
        <w:t>(Dz. U. z 20</w:t>
      </w:r>
      <w:r w:rsidR="006E6A79">
        <w:rPr>
          <w:rFonts w:asciiTheme="minorHAnsi" w:hAnsiTheme="minorHAnsi" w:cstheme="minorHAnsi"/>
        </w:rPr>
        <w:t>2</w:t>
      </w:r>
      <w:r w:rsidR="00111C6F">
        <w:rPr>
          <w:rFonts w:asciiTheme="minorHAnsi" w:hAnsiTheme="minorHAnsi" w:cstheme="minorHAnsi"/>
        </w:rPr>
        <w:t>2</w:t>
      </w:r>
      <w:r w:rsidR="005D222F" w:rsidRPr="005D222F">
        <w:rPr>
          <w:rFonts w:asciiTheme="minorHAnsi" w:hAnsiTheme="minorHAnsi" w:cstheme="minorHAnsi"/>
        </w:rPr>
        <w:t xml:space="preserve"> r., poz. 1</w:t>
      </w:r>
      <w:r w:rsidR="00111C6F">
        <w:rPr>
          <w:rFonts w:asciiTheme="minorHAnsi" w:hAnsiTheme="minorHAnsi" w:cstheme="minorHAnsi"/>
        </w:rPr>
        <w:t>710</w:t>
      </w:r>
      <w:r w:rsidR="005D222F" w:rsidRPr="005D222F">
        <w:rPr>
          <w:rFonts w:asciiTheme="minorHAnsi" w:hAnsiTheme="minorHAnsi" w:cstheme="minorHAnsi"/>
        </w:rPr>
        <w:t xml:space="preserve"> ze zmianami)</w:t>
      </w:r>
      <w:r w:rsidR="006E6A79">
        <w:t>.</w:t>
      </w:r>
    </w:p>
    <w:p w14:paraId="4203CA78" w14:textId="77777777" w:rsidR="002B1141" w:rsidRPr="008D1FF7" w:rsidRDefault="002B1141" w:rsidP="002B1141">
      <w:pPr>
        <w:pStyle w:val="Tekstpodstawowy"/>
        <w:rPr>
          <w:rFonts w:asciiTheme="minorHAnsi" w:hAnsiTheme="minorHAnsi" w:cstheme="minorHAnsi"/>
          <w:b w:val="0"/>
          <w:sz w:val="24"/>
          <w:szCs w:val="24"/>
        </w:rPr>
      </w:pPr>
    </w:p>
    <w:p w14:paraId="267B25C0" w14:textId="77777777" w:rsidR="002B1141" w:rsidRPr="008D1FF7" w:rsidRDefault="002B1141" w:rsidP="002B1141">
      <w:pPr>
        <w:pStyle w:val="Tekstpodstawowy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8D1FF7">
        <w:rPr>
          <w:rFonts w:asciiTheme="minorHAnsi" w:hAnsiTheme="minorHAnsi" w:cstheme="minorHAnsi"/>
          <w:b w:val="0"/>
          <w:sz w:val="24"/>
          <w:szCs w:val="24"/>
        </w:rPr>
        <w:t>§ 1</w:t>
      </w:r>
    </w:p>
    <w:p w14:paraId="5D640D84" w14:textId="77777777" w:rsidR="002B1141" w:rsidRPr="0087326A" w:rsidRDefault="002B1141" w:rsidP="002B1141">
      <w:pPr>
        <w:pStyle w:val="Tekstpodstawowy"/>
        <w:jc w:val="center"/>
        <w:rPr>
          <w:rFonts w:asciiTheme="minorHAnsi" w:hAnsiTheme="minorHAnsi" w:cstheme="minorHAnsi"/>
          <w:sz w:val="24"/>
          <w:szCs w:val="24"/>
        </w:rPr>
      </w:pPr>
      <w:r w:rsidRPr="0087326A">
        <w:rPr>
          <w:rFonts w:asciiTheme="minorHAnsi" w:hAnsiTheme="minorHAnsi" w:cstheme="minorHAnsi"/>
          <w:sz w:val="24"/>
          <w:szCs w:val="24"/>
        </w:rPr>
        <w:t>Przedmiot umowy</w:t>
      </w:r>
    </w:p>
    <w:p w14:paraId="626767D4" w14:textId="77777777" w:rsidR="002B1141" w:rsidRPr="008D1FF7" w:rsidRDefault="002B1141" w:rsidP="002B114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1FF7">
        <w:rPr>
          <w:rFonts w:asciiTheme="minorHAnsi" w:hAnsiTheme="minorHAnsi" w:cstheme="minorHAnsi"/>
          <w:sz w:val="24"/>
          <w:szCs w:val="24"/>
        </w:rPr>
        <w:t xml:space="preserve">Przedmiotem umowy jest dostawa materiałów eksploatacyjnych (tonerów, tuszy, wkładów drukujących) do drukarek i kserokopiarek na potrzeby Starostwa Powiatowego w Nowym Tomyślu, zgodnie z przedłożoną ofertą, która stanowi integralną część umowy. </w:t>
      </w:r>
    </w:p>
    <w:p w14:paraId="340718EB" w14:textId="77777777" w:rsidR="002B1141" w:rsidRPr="008D1FF7" w:rsidRDefault="002B1141" w:rsidP="002B114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53AE3D" w14:textId="77777777" w:rsidR="002B1141" w:rsidRPr="008D1FF7" w:rsidRDefault="002B1141" w:rsidP="002B1141">
      <w:pPr>
        <w:pStyle w:val="Tekstpodstawowy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8D1FF7">
        <w:rPr>
          <w:rFonts w:asciiTheme="minorHAnsi" w:hAnsiTheme="minorHAnsi" w:cstheme="minorHAnsi"/>
          <w:b w:val="0"/>
          <w:sz w:val="24"/>
          <w:szCs w:val="24"/>
        </w:rPr>
        <w:t>§ 2</w:t>
      </w:r>
    </w:p>
    <w:p w14:paraId="18501CD9" w14:textId="77777777" w:rsidR="002B1141" w:rsidRPr="0087326A" w:rsidRDefault="002B1141" w:rsidP="002B1141">
      <w:pPr>
        <w:pStyle w:val="Tekstpodstawowy"/>
        <w:jc w:val="center"/>
        <w:rPr>
          <w:rFonts w:asciiTheme="minorHAnsi" w:hAnsiTheme="minorHAnsi" w:cstheme="minorHAnsi"/>
          <w:sz w:val="24"/>
          <w:szCs w:val="24"/>
        </w:rPr>
      </w:pPr>
      <w:r w:rsidRPr="0087326A">
        <w:rPr>
          <w:rFonts w:asciiTheme="minorHAnsi" w:hAnsiTheme="minorHAnsi" w:cstheme="minorHAnsi"/>
          <w:sz w:val="24"/>
          <w:szCs w:val="24"/>
        </w:rPr>
        <w:lastRenderedPageBreak/>
        <w:t>Termin realizacji zamówienia, warunki dostawy i odbioru</w:t>
      </w:r>
    </w:p>
    <w:p w14:paraId="546F7DA2" w14:textId="6FB858F2" w:rsidR="002B1141" w:rsidRPr="00C94424" w:rsidRDefault="002B1141" w:rsidP="00C94424">
      <w:pPr>
        <w:pStyle w:val="Tekstpodstawowy"/>
        <w:numPr>
          <w:ilvl w:val="0"/>
          <w:numId w:val="1"/>
        </w:numPr>
        <w:overflowPunct/>
        <w:autoSpaceDE/>
        <w:adjustRightInd/>
        <w:ind w:left="426" w:right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D1FF7">
        <w:rPr>
          <w:rFonts w:asciiTheme="minorHAnsi" w:hAnsiTheme="minorHAnsi" w:cstheme="minorHAnsi"/>
          <w:b w:val="0"/>
          <w:sz w:val="24"/>
          <w:szCs w:val="24"/>
        </w:rPr>
        <w:t xml:space="preserve">Zakup będzie realizowany sukcesywnie zależnie od potrzeb Kupującego w okresie od </w:t>
      </w:r>
      <w:r w:rsidR="00C94424">
        <w:rPr>
          <w:rFonts w:asciiTheme="minorHAnsi" w:hAnsiTheme="minorHAnsi" w:cstheme="minorHAnsi"/>
          <w:b w:val="0"/>
          <w:sz w:val="24"/>
          <w:szCs w:val="24"/>
        </w:rPr>
        <w:t>podpisania umowy</w:t>
      </w:r>
      <w:r w:rsidR="00621DBC" w:rsidRPr="00C9442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C94424">
        <w:rPr>
          <w:rFonts w:asciiTheme="minorHAnsi" w:hAnsiTheme="minorHAnsi" w:cstheme="minorHAnsi"/>
          <w:b w:val="0"/>
          <w:sz w:val="24"/>
          <w:szCs w:val="24"/>
        </w:rPr>
        <w:t>do 31</w:t>
      </w:r>
      <w:r w:rsidR="00621DBC" w:rsidRPr="00C94424">
        <w:rPr>
          <w:rFonts w:asciiTheme="minorHAnsi" w:hAnsiTheme="minorHAnsi" w:cstheme="minorHAnsi"/>
          <w:b w:val="0"/>
          <w:sz w:val="24"/>
          <w:szCs w:val="24"/>
        </w:rPr>
        <w:t>.12.</w:t>
      </w:r>
      <w:r w:rsidRPr="00C94424">
        <w:rPr>
          <w:rFonts w:asciiTheme="minorHAnsi" w:hAnsiTheme="minorHAnsi" w:cstheme="minorHAnsi"/>
          <w:b w:val="0"/>
          <w:sz w:val="24"/>
          <w:szCs w:val="24"/>
        </w:rPr>
        <w:t>202</w:t>
      </w:r>
      <w:r w:rsidR="00111C6F" w:rsidRPr="00C94424">
        <w:rPr>
          <w:rFonts w:asciiTheme="minorHAnsi" w:hAnsiTheme="minorHAnsi" w:cstheme="minorHAnsi"/>
          <w:b w:val="0"/>
          <w:sz w:val="24"/>
          <w:szCs w:val="24"/>
        </w:rPr>
        <w:t>3</w:t>
      </w:r>
      <w:r w:rsidR="00621DBC" w:rsidRPr="00C9442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C94424">
        <w:rPr>
          <w:rFonts w:asciiTheme="minorHAnsi" w:hAnsiTheme="minorHAnsi" w:cstheme="minorHAnsi"/>
          <w:b w:val="0"/>
          <w:sz w:val="24"/>
          <w:szCs w:val="24"/>
        </w:rPr>
        <w:t>r. lub do wyczerpania kwoty</w:t>
      </w:r>
      <w:r w:rsidR="008B37A1" w:rsidRPr="00C94424">
        <w:rPr>
          <w:rFonts w:asciiTheme="minorHAnsi" w:hAnsiTheme="minorHAnsi" w:cstheme="minorHAnsi"/>
          <w:b w:val="0"/>
          <w:sz w:val="24"/>
          <w:szCs w:val="24"/>
        </w:rPr>
        <w:t>,</w:t>
      </w:r>
      <w:r w:rsidRPr="00C94424">
        <w:rPr>
          <w:rFonts w:asciiTheme="minorHAnsi" w:hAnsiTheme="minorHAnsi" w:cstheme="minorHAnsi"/>
          <w:b w:val="0"/>
          <w:sz w:val="24"/>
          <w:szCs w:val="24"/>
        </w:rPr>
        <w:t xml:space="preserve"> o której mowa w § 3 ust. </w:t>
      </w:r>
      <w:r w:rsidR="000C7190" w:rsidRPr="00C94424">
        <w:rPr>
          <w:rFonts w:asciiTheme="minorHAnsi" w:hAnsiTheme="minorHAnsi" w:cstheme="minorHAnsi"/>
          <w:b w:val="0"/>
          <w:sz w:val="24"/>
          <w:szCs w:val="24"/>
        </w:rPr>
        <w:t>7</w:t>
      </w:r>
      <w:r w:rsidRPr="00C94424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543390A8" w14:textId="42442F02" w:rsidR="002B1141" w:rsidRPr="008D1FF7" w:rsidRDefault="002B1141" w:rsidP="004A0199">
      <w:pPr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pacing w:val="-8"/>
          <w:sz w:val="24"/>
          <w:szCs w:val="24"/>
        </w:rPr>
      </w:pPr>
      <w:r w:rsidRPr="008D1FF7">
        <w:rPr>
          <w:rFonts w:asciiTheme="minorHAnsi" w:hAnsiTheme="minorHAnsi" w:cstheme="minorHAnsi"/>
          <w:sz w:val="24"/>
          <w:szCs w:val="24"/>
        </w:rPr>
        <w:t xml:space="preserve">Materiały eksploatacyjne będą dostarczane partiami w terminie </w:t>
      </w:r>
      <w:r w:rsidR="008B37A1">
        <w:rPr>
          <w:rFonts w:asciiTheme="minorHAnsi" w:hAnsiTheme="minorHAnsi" w:cstheme="minorHAnsi"/>
          <w:sz w:val="24"/>
          <w:szCs w:val="24"/>
        </w:rPr>
        <w:t>do</w:t>
      </w:r>
      <w:r w:rsidRPr="008D1FF7">
        <w:rPr>
          <w:rFonts w:asciiTheme="minorHAnsi" w:hAnsiTheme="minorHAnsi" w:cstheme="minorHAnsi"/>
          <w:sz w:val="24"/>
          <w:szCs w:val="24"/>
        </w:rPr>
        <w:t xml:space="preserve"> 3 dni roboczych od telefonicznego lub pisemnego złożenia zamówienia.</w:t>
      </w:r>
    </w:p>
    <w:p w14:paraId="594170F2" w14:textId="150B32A2" w:rsidR="002B1141" w:rsidRPr="008D1FF7" w:rsidRDefault="002B1141" w:rsidP="004A0199">
      <w:pPr>
        <w:numPr>
          <w:ilvl w:val="0"/>
          <w:numId w:val="1"/>
        </w:numPr>
        <w:overflowPunct/>
        <w:autoSpaceDE/>
        <w:adjustRightInd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D1FF7">
        <w:rPr>
          <w:rFonts w:asciiTheme="minorHAnsi" w:hAnsiTheme="minorHAnsi" w:cstheme="minorHAnsi"/>
          <w:sz w:val="24"/>
          <w:szCs w:val="24"/>
        </w:rPr>
        <w:t>Sprzeda</w:t>
      </w:r>
      <w:r w:rsidR="00E96AD3">
        <w:rPr>
          <w:rFonts w:asciiTheme="minorHAnsi" w:hAnsiTheme="minorHAnsi" w:cstheme="minorHAnsi"/>
          <w:sz w:val="24"/>
          <w:szCs w:val="24"/>
        </w:rPr>
        <w:t>jący</w:t>
      </w:r>
      <w:r w:rsidRPr="008D1FF7">
        <w:rPr>
          <w:rFonts w:asciiTheme="minorHAnsi" w:hAnsiTheme="minorHAnsi" w:cstheme="minorHAnsi"/>
          <w:sz w:val="24"/>
          <w:szCs w:val="24"/>
        </w:rPr>
        <w:t xml:space="preserve"> zobowiązany jest do dostarczenia towarów fabrycznie nowych, w      oryginalnych opakowaniach producenta. </w:t>
      </w:r>
    </w:p>
    <w:p w14:paraId="3E96CDAE" w14:textId="77777777" w:rsidR="002B1141" w:rsidRPr="008D1FF7" w:rsidRDefault="002B1141" w:rsidP="004A0199">
      <w:pPr>
        <w:numPr>
          <w:ilvl w:val="0"/>
          <w:numId w:val="1"/>
        </w:numPr>
        <w:overflowPunct/>
        <w:autoSpaceDE/>
        <w:adjustRightInd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29542886"/>
      <w:r w:rsidRPr="008D1FF7">
        <w:rPr>
          <w:rFonts w:asciiTheme="minorHAnsi" w:hAnsiTheme="minorHAnsi" w:cstheme="minorHAnsi"/>
          <w:sz w:val="24"/>
          <w:szCs w:val="24"/>
        </w:rPr>
        <w:t>Kupujący</w:t>
      </w:r>
      <w:bookmarkEnd w:id="2"/>
      <w:r w:rsidRPr="008D1FF7">
        <w:rPr>
          <w:rFonts w:asciiTheme="minorHAnsi" w:hAnsiTheme="minorHAnsi" w:cstheme="minorHAnsi"/>
          <w:sz w:val="24"/>
          <w:szCs w:val="24"/>
        </w:rPr>
        <w:t xml:space="preserve"> zobowiązuje się do dokonania odbioru ilościowego, jakościowego i asortymentowego w dniu dostawy.</w:t>
      </w:r>
    </w:p>
    <w:p w14:paraId="3A5D56EA" w14:textId="77777777" w:rsidR="002B1141" w:rsidRPr="008D1FF7" w:rsidRDefault="002B1141" w:rsidP="004A0199">
      <w:pPr>
        <w:numPr>
          <w:ilvl w:val="0"/>
          <w:numId w:val="1"/>
        </w:numPr>
        <w:overflowPunct/>
        <w:autoSpaceDE/>
        <w:adjustRightInd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D1FF7">
        <w:rPr>
          <w:rFonts w:asciiTheme="minorHAnsi" w:hAnsiTheme="minorHAnsi" w:cstheme="minorHAnsi"/>
          <w:sz w:val="24"/>
          <w:szCs w:val="24"/>
        </w:rPr>
        <w:t>Kupujący zgłasza reklamacje dotyczące braku ilościowego oryginalnych opakowań, braku ilościowego towaru w oryginalnym opakowaniu, dostarczenia asortymentu innego niż objęty zamówieniem.</w:t>
      </w:r>
    </w:p>
    <w:p w14:paraId="5907B8A9" w14:textId="244B1148" w:rsidR="004A0199" w:rsidRPr="008D1FF7" w:rsidRDefault="002B1141" w:rsidP="004A0199">
      <w:pPr>
        <w:pStyle w:val="Akapitzlist"/>
        <w:numPr>
          <w:ilvl w:val="0"/>
          <w:numId w:val="1"/>
        </w:numPr>
        <w:tabs>
          <w:tab w:val="num" w:pos="360"/>
        </w:tabs>
        <w:overflowPunct/>
        <w:autoSpaceDE/>
        <w:adjustRightInd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D1FF7">
        <w:rPr>
          <w:rFonts w:asciiTheme="minorHAnsi" w:hAnsiTheme="minorHAnsi" w:cstheme="minorHAnsi"/>
          <w:sz w:val="24"/>
          <w:szCs w:val="24"/>
        </w:rPr>
        <w:t>W przypadku niezgodności asortymentu lub ilości, Sprzed</w:t>
      </w:r>
      <w:r w:rsidR="00E96AD3">
        <w:rPr>
          <w:rFonts w:asciiTheme="minorHAnsi" w:hAnsiTheme="minorHAnsi" w:cstheme="minorHAnsi"/>
          <w:sz w:val="24"/>
          <w:szCs w:val="24"/>
        </w:rPr>
        <w:t>ający</w:t>
      </w:r>
      <w:r w:rsidRPr="008D1FF7">
        <w:rPr>
          <w:rFonts w:asciiTheme="minorHAnsi" w:hAnsiTheme="minorHAnsi" w:cstheme="minorHAnsi"/>
          <w:sz w:val="24"/>
          <w:szCs w:val="24"/>
        </w:rPr>
        <w:t xml:space="preserve"> winien niezwłocznie nie później niż w terminie 3 dni dostarczyć na własny koszt towar zgodny z zamówieniem.</w:t>
      </w:r>
    </w:p>
    <w:p w14:paraId="7EA4B82A" w14:textId="040C0CC3" w:rsidR="002B1141" w:rsidRPr="008D1FF7" w:rsidRDefault="002B1141" w:rsidP="004A0199">
      <w:pPr>
        <w:pStyle w:val="Akapitzlist"/>
        <w:numPr>
          <w:ilvl w:val="0"/>
          <w:numId w:val="1"/>
        </w:numPr>
        <w:tabs>
          <w:tab w:val="num" w:pos="360"/>
        </w:tabs>
        <w:overflowPunct/>
        <w:autoSpaceDE/>
        <w:adjustRightInd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D1FF7">
        <w:rPr>
          <w:rFonts w:asciiTheme="minorHAnsi" w:hAnsiTheme="minorHAnsi" w:cstheme="minorHAnsi"/>
          <w:sz w:val="24"/>
          <w:szCs w:val="24"/>
        </w:rPr>
        <w:t>Koszty transportu, wyładunku i ubezpieczenia towaru i środków transportu na czas transportu ponosi Sprzed</w:t>
      </w:r>
      <w:r w:rsidR="00E96AD3">
        <w:rPr>
          <w:rFonts w:asciiTheme="minorHAnsi" w:hAnsiTheme="minorHAnsi" w:cstheme="minorHAnsi"/>
          <w:sz w:val="24"/>
          <w:szCs w:val="24"/>
        </w:rPr>
        <w:t>ający</w:t>
      </w:r>
      <w:r w:rsidRPr="008D1FF7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103A18E6" w14:textId="23DB5AAB" w:rsidR="002B1141" w:rsidRPr="008D1FF7" w:rsidRDefault="002B1141" w:rsidP="004A0199">
      <w:pPr>
        <w:pStyle w:val="Akapitzlist"/>
        <w:numPr>
          <w:ilvl w:val="0"/>
          <w:numId w:val="1"/>
        </w:numPr>
        <w:tabs>
          <w:tab w:val="num" w:pos="360"/>
        </w:tabs>
        <w:overflowPunct/>
        <w:autoSpaceDE/>
        <w:adjustRightInd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D1FF7">
        <w:rPr>
          <w:rFonts w:asciiTheme="minorHAnsi" w:hAnsiTheme="minorHAnsi" w:cstheme="minorHAnsi"/>
          <w:sz w:val="24"/>
          <w:szCs w:val="24"/>
        </w:rPr>
        <w:t>Odbiór towaru u Kupującego, pod wskazanym adresem następuje przez odcisk pieczęci firmowej Kupującego i podpis osoby odbierającej towar</w:t>
      </w:r>
      <w:r w:rsidR="00621DBC">
        <w:rPr>
          <w:rFonts w:asciiTheme="minorHAnsi" w:hAnsiTheme="minorHAnsi" w:cstheme="minorHAnsi"/>
          <w:sz w:val="24"/>
          <w:szCs w:val="24"/>
        </w:rPr>
        <w:t>,</w:t>
      </w:r>
      <w:r w:rsidRPr="008D1FF7">
        <w:rPr>
          <w:rFonts w:asciiTheme="minorHAnsi" w:hAnsiTheme="minorHAnsi" w:cstheme="minorHAnsi"/>
          <w:sz w:val="24"/>
          <w:szCs w:val="24"/>
        </w:rPr>
        <w:t xml:space="preserve"> co jest równoznaczne z potwierdzeniem zamówienia i odbioru materiałów przez Kupującego. </w:t>
      </w:r>
    </w:p>
    <w:p w14:paraId="1FD9E9ED" w14:textId="31320C44" w:rsidR="002B1141" w:rsidRPr="008D1FF7" w:rsidRDefault="002B1141" w:rsidP="004A0199">
      <w:pPr>
        <w:pStyle w:val="Akapitzlist"/>
        <w:numPr>
          <w:ilvl w:val="0"/>
          <w:numId w:val="1"/>
        </w:numPr>
        <w:tabs>
          <w:tab w:val="num" w:pos="360"/>
        </w:tabs>
        <w:overflowPunct/>
        <w:autoSpaceDE/>
        <w:adjustRightInd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D1FF7">
        <w:rPr>
          <w:rFonts w:asciiTheme="minorHAnsi" w:hAnsiTheme="minorHAnsi" w:cstheme="minorHAnsi"/>
          <w:sz w:val="24"/>
          <w:szCs w:val="24"/>
        </w:rPr>
        <w:t>Sprzed</w:t>
      </w:r>
      <w:r w:rsidR="00E96AD3">
        <w:rPr>
          <w:rFonts w:asciiTheme="minorHAnsi" w:hAnsiTheme="minorHAnsi" w:cstheme="minorHAnsi"/>
          <w:sz w:val="24"/>
          <w:szCs w:val="24"/>
        </w:rPr>
        <w:t>ający</w:t>
      </w:r>
      <w:r w:rsidR="00621DBC">
        <w:rPr>
          <w:rFonts w:asciiTheme="minorHAnsi" w:hAnsiTheme="minorHAnsi" w:cstheme="minorHAnsi"/>
          <w:sz w:val="24"/>
          <w:szCs w:val="24"/>
        </w:rPr>
        <w:t>,</w:t>
      </w:r>
      <w:r w:rsidRPr="008D1FF7">
        <w:rPr>
          <w:rFonts w:asciiTheme="minorHAnsi" w:hAnsiTheme="minorHAnsi" w:cstheme="minorHAnsi"/>
          <w:sz w:val="24"/>
          <w:szCs w:val="24"/>
        </w:rPr>
        <w:t xml:space="preserve"> na wezwanie Kupującego, przedłoży na towary objęte przedmiotem umowy stosowne świadectwa oraz atesty dopuszczające je do użytkowania na rynku polskim.</w:t>
      </w:r>
    </w:p>
    <w:p w14:paraId="05EFEFAF" w14:textId="11E395CE" w:rsidR="002B1141" w:rsidRPr="008D1FF7" w:rsidRDefault="002B1141" w:rsidP="004A0199">
      <w:pPr>
        <w:pStyle w:val="Akapitzlist"/>
        <w:numPr>
          <w:ilvl w:val="0"/>
          <w:numId w:val="1"/>
        </w:numPr>
        <w:tabs>
          <w:tab w:val="num" w:pos="360"/>
        </w:tabs>
        <w:overflowPunct/>
        <w:autoSpaceDE/>
        <w:adjustRightInd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D1FF7">
        <w:rPr>
          <w:rFonts w:asciiTheme="minorHAnsi" w:hAnsiTheme="minorHAnsi" w:cstheme="minorHAnsi"/>
          <w:sz w:val="24"/>
          <w:szCs w:val="24"/>
        </w:rPr>
        <w:lastRenderedPageBreak/>
        <w:t>Towar wykazujący wady fizyczne, znamiona wcześniejszego używania oraz posiadający niewłaściwe lub uszkodzone opakowania Sprzeda</w:t>
      </w:r>
      <w:r w:rsidR="00E96AD3">
        <w:rPr>
          <w:rFonts w:asciiTheme="minorHAnsi" w:hAnsiTheme="minorHAnsi" w:cstheme="minorHAnsi"/>
          <w:sz w:val="24"/>
          <w:szCs w:val="24"/>
        </w:rPr>
        <w:t>jący</w:t>
      </w:r>
      <w:r w:rsidRPr="008D1FF7">
        <w:rPr>
          <w:rFonts w:asciiTheme="minorHAnsi" w:hAnsiTheme="minorHAnsi" w:cstheme="minorHAnsi"/>
          <w:sz w:val="24"/>
          <w:szCs w:val="24"/>
        </w:rPr>
        <w:t xml:space="preserve"> zobowiązuje się wymienić w terminie 3 dni od daty stwierdzenia powyższych nieprawidłowości, na wyroby wolne od wad.</w:t>
      </w:r>
    </w:p>
    <w:p w14:paraId="60CAC418" w14:textId="603ED93D" w:rsidR="002B1141" w:rsidRPr="008D1FF7" w:rsidRDefault="002B1141" w:rsidP="004A0199">
      <w:pPr>
        <w:pStyle w:val="Akapitzlist"/>
        <w:numPr>
          <w:ilvl w:val="0"/>
          <w:numId w:val="1"/>
        </w:numPr>
        <w:tabs>
          <w:tab w:val="num" w:pos="360"/>
        </w:tabs>
        <w:overflowPunct/>
        <w:autoSpaceDE/>
        <w:adjustRightInd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D1FF7">
        <w:rPr>
          <w:rFonts w:asciiTheme="minorHAnsi" w:hAnsiTheme="minorHAnsi" w:cstheme="minorHAnsi"/>
          <w:sz w:val="24"/>
          <w:szCs w:val="24"/>
        </w:rPr>
        <w:t xml:space="preserve">Jeżeli w trakcie realizacji umowy wystąpi konieczność zakupu </w:t>
      </w:r>
      <w:r w:rsidR="005D222F">
        <w:rPr>
          <w:rFonts w:asciiTheme="minorHAnsi" w:hAnsiTheme="minorHAnsi" w:cstheme="minorHAnsi"/>
          <w:sz w:val="24"/>
          <w:szCs w:val="24"/>
        </w:rPr>
        <w:t>materiałów eksploatacyjnych</w:t>
      </w:r>
      <w:r w:rsidRPr="008D1FF7">
        <w:rPr>
          <w:rFonts w:asciiTheme="minorHAnsi" w:hAnsiTheme="minorHAnsi" w:cstheme="minorHAnsi"/>
          <w:sz w:val="24"/>
          <w:szCs w:val="24"/>
        </w:rPr>
        <w:t xml:space="preserve"> niewymienionych w ofercie, a niezbędnych do funkcjonowania Kupującego będą one zamówione u Sprzeda</w:t>
      </w:r>
      <w:r w:rsidR="00E96AD3">
        <w:rPr>
          <w:rFonts w:asciiTheme="minorHAnsi" w:hAnsiTheme="minorHAnsi" w:cstheme="minorHAnsi"/>
          <w:sz w:val="24"/>
          <w:szCs w:val="24"/>
        </w:rPr>
        <w:t>jącego</w:t>
      </w:r>
      <w:r w:rsidRPr="008D1FF7">
        <w:rPr>
          <w:rFonts w:asciiTheme="minorHAnsi" w:hAnsiTheme="minorHAnsi" w:cstheme="minorHAnsi"/>
          <w:sz w:val="24"/>
          <w:szCs w:val="24"/>
        </w:rPr>
        <w:t xml:space="preserve"> w ramach niniejszej umowy.</w:t>
      </w:r>
    </w:p>
    <w:p w14:paraId="5DD1BD69" w14:textId="0D4DAE85" w:rsidR="002B1141" w:rsidRPr="008D1FF7" w:rsidRDefault="002B1141" w:rsidP="004A0199">
      <w:pPr>
        <w:pStyle w:val="Akapitzlist"/>
        <w:numPr>
          <w:ilvl w:val="0"/>
          <w:numId w:val="1"/>
        </w:numPr>
        <w:tabs>
          <w:tab w:val="num" w:pos="360"/>
        </w:tabs>
        <w:overflowPunct/>
        <w:autoSpaceDE/>
        <w:adjustRightInd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D1FF7">
        <w:rPr>
          <w:rFonts w:asciiTheme="minorHAnsi" w:hAnsiTheme="minorHAnsi" w:cstheme="minorHAnsi"/>
          <w:sz w:val="24"/>
          <w:szCs w:val="24"/>
        </w:rPr>
        <w:t>Sprzeda</w:t>
      </w:r>
      <w:r w:rsidR="00E96AD3">
        <w:rPr>
          <w:rFonts w:asciiTheme="minorHAnsi" w:hAnsiTheme="minorHAnsi" w:cstheme="minorHAnsi"/>
          <w:sz w:val="24"/>
          <w:szCs w:val="24"/>
        </w:rPr>
        <w:t>jący</w:t>
      </w:r>
      <w:r w:rsidRPr="008D1FF7">
        <w:rPr>
          <w:rFonts w:asciiTheme="minorHAnsi" w:hAnsiTheme="minorHAnsi" w:cstheme="minorHAnsi"/>
          <w:sz w:val="24"/>
          <w:szCs w:val="24"/>
        </w:rPr>
        <w:t xml:space="preserve"> ma obowiązek</w:t>
      </w:r>
      <w:r w:rsidR="00FA37E9" w:rsidRPr="008D1FF7">
        <w:rPr>
          <w:rFonts w:asciiTheme="minorHAnsi" w:hAnsiTheme="minorHAnsi" w:cstheme="minorHAnsi"/>
          <w:sz w:val="24"/>
          <w:szCs w:val="24"/>
        </w:rPr>
        <w:t xml:space="preserve"> zutylizować zużyte pojemniki. W związku z tym musi odebrać</w:t>
      </w:r>
      <w:r w:rsidR="00AF5134" w:rsidRPr="008D1FF7">
        <w:rPr>
          <w:rFonts w:asciiTheme="minorHAnsi" w:hAnsiTheme="minorHAnsi" w:cstheme="minorHAnsi"/>
          <w:sz w:val="24"/>
          <w:szCs w:val="24"/>
        </w:rPr>
        <w:t xml:space="preserve"> j</w:t>
      </w:r>
      <w:r w:rsidR="00FA37E9" w:rsidRPr="008D1FF7">
        <w:rPr>
          <w:rFonts w:asciiTheme="minorHAnsi" w:hAnsiTheme="minorHAnsi" w:cstheme="minorHAnsi"/>
          <w:sz w:val="24"/>
          <w:szCs w:val="24"/>
        </w:rPr>
        <w:t xml:space="preserve">e z miejsca ich dostawy raz na kwartał w terminie uzgodnionym z Kupującym, jednak nie dłuższym niż 7 dni od daty przekazania mu zawiadomienia o konieczności ich odbioru </w:t>
      </w:r>
    </w:p>
    <w:p w14:paraId="525C462D" w14:textId="77777777" w:rsidR="002B1141" w:rsidRPr="008D1FF7" w:rsidRDefault="002B1141" w:rsidP="002B1141">
      <w:pPr>
        <w:pStyle w:val="Tekstpodstawowy"/>
        <w:jc w:val="center"/>
        <w:rPr>
          <w:rFonts w:asciiTheme="minorHAnsi" w:hAnsiTheme="minorHAnsi" w:cstheme="minorHAnsi"/>
          <w:b w:val="0"/>
          <w:sz w:val="24"/>
          <w:szCs w:val="24"/>
        </w:rPr>
      </w:pPr>
    </w:p>
    <w:p w14:paraId="38FD0ECE" w14:textId="77777777" w:rsidR="002B1141" w:rsidRPr="008D1FF7" w:rsidRDefault="002B1141" w:rsidP="002B1141">
      <w:pPr>
        <w:pStyle w:val="Tekstpodstawowy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8D1FF7">
        <w:rPr>
          <w:rFonts w:asciiTheme="minorHAnsi" w:hAnsiTheme="minorHAnsi" w:cstheme="minorHAnsi"/>
          <w:b w:val="0"/>
          <w:sz w:val="24"/>
          <w:szCs w:val="24"/>
        </w:rPr>
        <w:t>§ 3</w:t>
      </w:r>
    </w:p>
    <w:p w14:paraId="5F2DC23C" w14:textId="77777777" w:rsidR="002B1141" w:rsidRPr="0087326A" w:rsidRDefault="002B1141" w:rsidP="002B1141">
      <w:pPr>
        <w:pStyle w:val="Tekstpodstawowy"/>
        <w:jc w:val="center"/>
        <w:rPr>
          <w:rFonts w:asciiTheme="minorHAnsi" w:hAnsiTheme="minorHAnsi" w:cstheme="minorHAnsi"/>
          <w:sz w:val="24"/>
          <w:szCs w:val="24"/>
        </w:rPr>
      </w:pPr>
      <w:r w:rsidRPr="0087326A">
        <w:rPr>
          <w:rFonts w:asciiTheme="minorHAnsi" w:hAnsiTheme="minorHAnsi" w:cstheme="minorHAnsi"/>
          <w:sz w:val="24"/>
          <w:szCs w:val="24"/>
        </w:rPr>
        <w:t xml:space="preserve">Cena przedmiotu umowy, warunki płatności </w:t>
      </w:r>
    </w:p>
    <w:p w14:paraId="798169FC" w14:textId="77777777" w:rsidR="002B1141" w:rsidRPr="008D1FF7" w:rsidRDefault="002B1141" w:rsidP="002B1141">
      <w:pPr>
        <w:numPr>
          <w:ilvl w:val="0"/>
          <w:numId w:val="2"/>
        </w:numPr>
        <w:tabs>
          <w:tab w:val="num" w:pos="-76"/>
          <w:tab w:val="num" w:pos="426"/>
        </w:tabs>
        <w:overflowPunct/>
        <w:autoSpaceDE/>
        <w:adjustRightInd/>
        <w:spacing w:line="360" w:lineRule="auto"/>
        <w:ind w:left="426" w:hanging="502"/>
        <w:jc w:val="both"/>
        <w:rPr>
          <w:rFonts w:asciiTheme="minorHAnsi" w:hAnsiTheme="minorHAnsi" w:cstheme="minorHAnsi"/>
          <w:sz w:val="24"/>
          <w:szCs w:val="24"/>
        </w:rPr>
      </w:pPr>
      <w:r w:rsidRPr="008D1FF7">
        <w:rPr>
          <w:rFonts w:asciiTheme="minorHAnsi" w:hAnsiTheme="minorHAnsi" w:cstheme="minorHAnsi"/>
          <w:sz w:val="24"/>
          <w:szCs w:val="24"/>
        </w:rPr>
        <w:t>Ceny jednostkowe zawierają wszystkie niezbędne koszty związane z realizacją przedmiotu umowy.</w:t>
      </w:r>
    </w:p>
    <w:p w14:paraId="74CBE1DA" w14:textId="77777777" w:rsidR="002B1141" w:rsidRPr="008D1FF7" w:rsidRDefault="002B1141" w:rsidP="002B1141">
      <w:pPr>
        <w:numPr>
          <w:ilvl w:val="0"/>
          <w:numId w:val="2"/>
        </w:numPr>
        <w:tabs>
          <w:tab w:val="num" w:pos="284"/>
        </w:tabs>
        <w:overflowPunct/>
        <w:autoSpaceDE/>
        <w:adjustRightInd/>
        <w:spacing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8D1FF7">
        <w:rPr>
          <w:rFonts w:asciiTheme="minorHAnsi" w:hAnsiTheme="minorHAnsi" w:cstheme="minorHAnsi"/>
          <w:sz w:val="24"/>
          <w:szCs w:val="24"/>
        </w:rPr>
        <w:t xml:space="preserve">  W okresie obowiązywania umowy ceny jednostkowe nie mogą zostać zwiększone.</w:t>
      </w:r>
    </w:p>
    <w:p w14:paraId="4CA46B65" w14:textId="66092D11" w:rsidR="002B1141" w:rsidRPr="008D1FF7" w:rsidRDefault="002B1141" w:rsidP="002B1141">
      <w:pPr>
        <w:numPr>
          <w:ilvl w:val="0"/>
          <w:numId w:val="2"/>
        </w:numPr>
        <w:tabs>
          <w:tab w:val="num" w:pos="426"/>
        </w:tabs>
        <w:overflowPunct/>
        <w:autoSpaceDE/>
        <w:adjustRightInd/>
        <w:spacing w:before="120" w:after="120" w:line="360" w:lineRule="auto"/>
        <w:ind w:left="426" w:hanging="502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D1FF7">
        <w:rPr>
          <w:rFonts w:asciiTheme="minorHAnsi" w:hAnsiTheme="minorHAnsi" w:cstheme="minorHAnsi"/>
          <w:sz w:val="24"/>
          <w:szCs w:val="24"/>
        </w:rPr>
        <w:t>Ceny jednostkowe za poszczególny asortyment mogą ulec obniżeniu w okresie obowiązywania umowy (np. w przypadku czasowych bądź okresowych promocji, w przypadku pojawienia się korzystniejszej, ogólnie dostępnej oferty Sprzeda</w:t>
      </w:r>
      <w:r w:rsidR="00E96AD3">
        <w:rPr>
          <w:rFonts w:asciiTheme="minorHAnsi" w:hAnsiTheme="minorHAnsi" w:cstheme="minorHAnsi"/>
          <w:sz w:val="24"/>
          <w:szCs w:val="24"/>
        </w:rPr>
        <w:t>jącego</w:t>
      </w:r>
      <w:r w:rsidRPr="008D1FF7">
        <w:rPr>
          <w:rFonts w:asciiTheme="minorHAnsi" w:hAnsiTheme="minorHAnsi" w:cstheme="minorHAnsi"/>
          <w:sz w:val="24"/>
          <w:szCs w:val="24"/>
        </w:rPr>
        <w:t>).</w:t>
      </w:r>
    </w:p>
    <w:p w14:paraId="5AB8DDA1" w14:textId="2AEDEA79" w:rsidR="002B1141" w:rsidRPr="008D1FF7" w:rsidRDefault="002B1141" w:rsidP="002B1141">
      <w:pPr>
        <w:numPr>
          <w:ilvl w:val="0"/>
          <w:numId w:val="2"/>
        </w:numPr>
        <w:tabs>
          <w:tab w:val="num" w:pos="426"/>
        </w:tabs>
        <w:overflowPunct/>
        <w:autoSpaceDE/>
        <w:adjustRightInd/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1FF7">
        <w:rPr>
          <w:rFonts w:asciiTheme="minorHAnsi" w:hAnsiTheme="minorHAnsi" w:cstheme="minorHAnsi"/>
          <w:sz w:val="24"/>
          <w:szCs w:val="24"/>
        </w:rPr>
        <w:t>Rozliczenie Sprzeda</w:t>
      </w:r>
      <w:r w:rsidR="00E96AD3">
        <w:rPr>
          <w:rFonts w:asciiTheme="minorHAnsi" w:hAnsiTheme="minorHAnsi" w:cstheme="minorHAnsi"/>
          <w:sz w:val="24"/>
          <w:szCs w:val="24"/>
        </w:rPr>
        <w:t>jącego</w:t>
      </w:r>
      <w:r w:rsidRPr="008D1FF7">
        <w:rPr>
          <w:rFonts w:asciiTheme="minorHAnsi" w:hAnsiTheme="minorHAnsi" w:cstheme="minorHAnsi"/>
          <w:sz w:val="24"/>
          <w:szCs w:val="24"/>
        </w:rPr>
        <w:t xml:space="preserve"> odbywać się będzie każdorazowo po zrealizowanej dostawie częściowej.</w:t>
      </w:r>
    </w:p>
    <w:p w14:paraId="011B3E76" w14:textId="22E9E7A4" w:rsidR="002B1141" w:rsidRPr="008D1FF7" w:rsidRDefault="002B1141" w:rsidP="002B1141">
      <w:pPr>
        <w:numPr>
          <w:ilvl w:val="0"/>
          <w:numId w:val="2"/>
        </w:numPr>
        <w:tabs>
          <w:tab w:val="num" w:pos="426"/>
        </w:tabs>
        <w:overflowPunct/>
        <w:autoSpaceDE/>
        <w:adjustRightInd/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D1FF7">
        <w:rPr>
          <w:rFonts w:asciiTheme="minorHAnsi" w:hAnsiTheme="minorHAnsi" w:cstheme="minorHAnsi"/>
          <w:sz w:val="24"/>
          <w:szCs w:val="24"/>
        </w:rPr>
        <w:lastRenderedPageBreak/>
        <w:t xml:space="preserve">Kupujący zapłaci należność za dostarczoną partię </w:t>
      </w:r>
      <w:r w:rsidR="005D222F">
        <w:rPr>
          <w:rFonts w:asciiTheme="minorHAnsi" w:hAnsiTheme="minorHAnsi" w:cstheme="minorHAnsi"/>
          <w:sz w:val="24"/>
          <w:szCs w:val="24"/>
        </w:rPr>
        <w:t>materiałów eksploatacyjnych</w:t>
      </w:r>
      <w:r w:rsidRPr="008D1FF7">
        <w:rPr>
          <w:rFonts w:asciiTheme="minorHAnsi" w:hAnsiTheme="minorHAnsi" w:cstheme="minorHAnsi"/>
          <w:sz w:val="24"/>
          <w:szCs w:val="24"/>
        </w:rPr>
        <w:t xml:space="preserve"> w wysokości będącej iloczynem</w:t>
      </w:r>
      <w:r w:rsidR="005D222F">
        <w:rPr>
          <w:rFonts w:asciiTheme="minorHAnsi" w:hAnsiTheme="minorHAnsi" w:cstheme="minorHAnsi"/>
          <w:sz w:val="24"/>
          <w:szCs w:val="24"/>
        </w:rPr>
        <w:t xml:space="preserve"> </w:t>
      </w:r>
      <w:r w:rsidRPr="008D1FF7">
        <w:rPr>
          <w:rFonts w:asciiTheme="minorHAnsi" w:hAnsiTheme="minorHAnsi" w:cstheme="minorHAnsi"/>
          <w:sz w:val="24"/>
          <w:szCs w:val="24"/>
        </w:rPr>
        <w:t>ceny jednostkowej z oferty Sprzeda</w:t>
      </w:r>
      <w:r w:rsidR="00E96AD3">
        <w:rPr>
          <w:rFonts w:asciiTheme="minorHAnsi" w:hAnsiTheme="minorHAnsi" w:cstheme="minorHAnsi"/>
          <w:sz w:val="24"/>
          <w:szCs w:val="24"/>
        </w:rPr>
        <w:t>jącego</w:t>
      </w:r>
      <w:r w:rsidRPr="008D1FF7">
        <w:rPr>
          <w:rFonts w:asciiTheme="minorHAnsi" w:hAnsiTheme="minorHAnsi" w:cstheme="minorHAnsi"/>
          <w:sz w:val="24"/>
          <w:szCs w:val="24"/>
        </w:rPr>
        <w:t xml:space="preserve"> </w:t>
      </w:r>
      <w:r w:rsidRPr="008D1FF7">
        <w:rPr>
          <w:rFonts w:asciiTheme="minorHAnsi" w:hAnsiTheme="minorHAnsi" w:cstheme="minorHAnsi"/>
          <w:sz w:val="24"/>
          <w:szCs w:val="24"/>
        </w:rPr>
        <w:br/>
        <w:t>(z zastrzeżeniem ust. 3) i ilości faktycznie dostarczonego asortymentu</w:t>
      </w:r>
      <w:r w:rsidR="00264A2F" w:rsidRPr="008D1FF7">
        <w:rPr>
          <w:rFonts w:asciiTheme="minorHAnsi" w:hAnsiTheme="minorHAnsi" w:cstheme="minorHAnsi"/>
          <w:sz w:val="24"/>
          <w:szCs w:val="24"/>
        </w:rPr>
        <w:t>.</w:t>
      </w:r>
      <w:r w:rsidR="0002480B" w:rsidRPr="008D1FF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37E799" w14:textId="77B0BFA9" w:rsidR="002B1141" w:rsidRPr="008D1FF7" w:rsidRDefault="002B1141" w:rsidP="002B1141">
      <w:pPr>
        <w:numPr>
          <w:ilvl w:val="0"/>
          <w:numId w:val="2"/>
        </w:numPr>
        <w:overflowPunct/>
        <w:autoSpaceDE/>
        <w:adjustRightInd/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1FF7">
        <w:rPr>
          <w:rFonts w:asciiTheme="minorHAnsi" w:hAnsiTheme="minorHAnsi" w:cstheme="minorHAnsi"/>
          <w:sz w:val="24"/>
          <w:szCs w:val="24"/>
        </w:rPr>
        <w:t>Rozliczenie za wykonanie przedmiotu umowy nastąpi na podstawie faktury VAT wystawionej przez Sprzeda</w:t>
      </w:r>
      <w:r w:rsidR="00704F96">
        <w:rPr>
          <w:rFonts w:asciiTheme="minorHAnsi" w:hAnsiTheme="minorHAnsi" w:cstheme="minorHAnsi"/>
          <w:sz w:val="24"/>
          <w:szCs w:val="24"/>
        </w:rPr>
        <w:t xml:space="preserve">jącego </w:t>
      </w:r>
      <w:r w:rsidRPr="008D1FF7">
        <w:rPr>
          <w:rFonts w:asciiTheme="minorHAnsi" w:hAnsiTheme="minorHAnsi" w:cstheme="minorHAnsi"/>
          <w:sz w:val="24"/>
          <w:szCs w:val="24"/>
        </w:rPr>
        <w:t>po dostarczeniu i potwierdzeniu odbioru przez Kupującego części przedmiotu zamówienia.</w:t>
      </w:r>
    </w:p>
    <w:p w14:paraId="34BC8AF0" w14:textId="55E9B6F6" w:rsidR="002B1141" w:rsidRPr="008D1FF7" w:rsidRDefault="002B1141" w:rsidP="002B1141">
      <w:pPr>
        <w:numPr>
          <w:ilvl w:val="0"/>
          <w:numId w:val="2"/>
        </w:numPr>
        <w:overflowPunct/>
        <w:autoSpaceDE/>
        <w:adjustRightInd/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1FF7">
        <w:rPr>
          <w:rFonts w:asciiTheme="minorHAnsi" w:hAnsiTheme="minorHAnsi" w:cstheme="minorHAnsi"/>
          <w:sz w:val="24"/>
          <w:szCs w:val="24"/>
        </w:rPr>
        <w:t xml:space="preserve">Maksymalna wartość umowy odpowiada kwocie, którą Kupujący przeznaczył na realizacje zamówienia i określa się na kwotę </w:t>
      </w:r>
      <w:r w:rsidRPr="008D1FF7">
        <w:rPr>
          <w:rFonts w:asciiTheme="minorHAnsi" w:hAnsiTheme="minorHAnsi" w:cstheme="minorHAnsi"/>
          <w:b/>
          <w:bCs/>
          <w:sz w:val="24"/>
          <w:szCs w:val="24"/>
        </w:rPr>
        <w:t>……</w:t>
      </w:r>
      <w:r w:rsidR="0087326A">
        <w:rPr>
          <w:rFonts w:asciiTheme="minorHAnsi" w:hAnsiTheme="minorHAnsi" w:cstheme="minorHAnsi"/>
          <w:b/>
          <w:bCs/>
          <w:sz w:val="24"/>
          <w:szCs w:val="24"/>
        </w:rPr>
        <w:t>……</w:t>
      </w:r>
      <w:r w:rsidRPr="008D1FF7">
        <w:rPr>
          <w:rFonts w:asciiTheme="minorHAnsi" w:hAnsiTheme="minorHAnsi" w:cstheme="minorHAnsi"/>
          <w:b/>
          <w:bCs/>
          <w:sz w:val="24"/>
          <w:szCs w:val="24"/>
        </w:rPr>
        <w:t xml:space="preserve">……… brutto </w:t>
      </w:r>
      <w:r w:rsidRPr="008D1FF7">
        <w:rPr>
          <w:rFonts w:asciiTheme="minorHAnsi" w:hAnsiTheme="minorHAnsi" w:cstheme="minorHAnsi"/>
          <w:sz w:val="24"/>
          <w:szCs w:val="24"/>
        </w:rPr>
        <w:t>(słownie:………………………..)</w:t>
      </w:r>
      <w:r w:rsidRPr="008D1FF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D1FF7">
        <w:rPr>
          <w:rFonts w:asciiTheme="minorHAnsi" w:hAnsiTheme="minorHAnsi" w:cstheme="minorHAnsi"/>
          <w:sz w:val="24"/>
          <w:szCs w:val="24"/>
        </w:rPr>
        <w:t>w tym podatek od towarów i usług VAT.</w:t>
      </w:r>
    </w:p>
    <w:p w14:paraId="402ADA90" w14:textId="77777777" w:rsidR="002B1141" w:rsidRPr="008D1FF7" w:rsidRDefault="002B1141" w:rsidP="002B1141">
      <w:pPr>
        <w:numPr>
          <w:ilvl w:val="0"/>
          <w:numId w:val="2"/>
        </w:numPr>
        <w:tabs>
          <w:tab w:val="num" w:pos="426"/>
        </w:tabs>
        <w:overflowPunct/>
        <w:autoSpaceDE/>
        <w:adjustRightInd/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1FF7">
        <w:rPr>
          <w:rFonts w:asciiTheme="minorHAnsi" w:hAnsiTheme="minorHAnsi" w:cstheme="minorHAnsi"/>
          <w:sz w:val="24"/>
          <w:szCs w:val="24"/>
        </w:rPr>
        <w:t>Ostateczne rozliczenie umowy nastąpi na postawie faktycznie dostarczonego asortymentu artykułów biurowych w okresie trwania umowy.</w:t>
      </w:r>
    </w:p>
    <w:p w14:paraId="470F9F71" w14:textId="77777777" w:rsidR="002B1141" w:rsidRPr="008D1FF7" w:rsidRDefault="002B1141" w:rsidP="002B1141">
      <w:pPr>
        <w:numPr>
          <w:ilvl w:val="0"/>
          <w:numId w:val="2"/>
        </w:numPr>
        <w:tabs>
          <w:tab w:val="num" w:pos="426"/>
        </w:tabs>
        <w:overflowPunct/>
        <w:autoSpaceDE/>
        <w:adjustRightInd/>
        <w:spacing w:line="360" w:lineRule="auto"/>
        <w:ind w:hanging="644"/>
        <w:jc w:val="both"/>
        <w:rPr>
          <w:rFonts w:asciiTheme="minorHAnsi" w:hAnsiTheme="minorHAnsi" w:cstheme="minorHAnsi"/>
          <w:sz w:val="24"/>
          <w:szCs w:val="24"/>
        </w:rPr>
      </w:pPr>
      <w:r w:rsidRPr="008D1FF7">
        <w:rPr>
          <w:rFonts w:asciiTheme="minorHAnsi" w:hAnsiTheme="minorHAnsi" w:cstheme="minorHAnsi"/>
          <w:sz w:val="24"/>
          <w:szCs w:val="24"/>
        </w:rPr>
        <w:t>Za dzień zapłaty uznaje się dzień obciążenia rachunku bankowego Kupującego.</w:t>
      </w:r>
    </w:p>
    <w:p w14:paraId="3D647B08" w14:textId="77777777" w:rsidR="002B1141" w:rsidRPr="008D1FF7" w:rsidRDefault="002B1141" w:rsidP="002B1141">
      <w:pPr>
        <w:numPr>
          <w:ilvl w:val="0"/>
          <w:numId w:val="2"/>
        </w:numPr>
        <w:tabs>
          <w:tab w:val="num" w:pos="426"/>
        </w:tabs>
        <w:overflowPunct/>
        <w:autoSpaceDE/>
        <w:adjustRightInd/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1FF7">
        <w:rPr>
          <w:rFonts w:asciiTheme="minorHAnsi" w:hAnsiTheme="minorHAnsi" w:cstheme="minorHAnsi"/>
          <w:sz w:val="24"/>
          <w:szCs w:val="24"/>
        </w:rPr>
        <w:t>W przypadku wadliwie wystawionej faktury termin płatności liczony jest od daty wpływu prawidłowo wystawionej faktury korygującej.</w:t>
      </w:r>
    </w:p>
    <w:p w14:paraId="52D0B899" w14:textId="77777777" w:rsidR="002B1141" w:rsidRPr="008D1FF7" w:rsidRDefault="002B1141" w:rsidP="002B1141">
      <w:pPr>
        <w:numPr>
          <w:ilvl w:val="0"/>
          <w:numId w:val="2"/>
        </w:numPr>
        <w:tabs>
          <w:tab w:val="num" w:pos="426"/>
        </w:tabs>
        <w:overflowPunct/>
        <w:autoSpaceDE/>
        <w:adjustRightInd/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D1FF7">
        <w:rPr>
          <w:rFonts w:asciiTheme="minorHAnsi" w:hAnsiTheme="minorHAnsi" w:cstheme="minorHAnsi"/>
          <w:sz w:val="24"/>
          <w:szCs w:val="24"/>
        </w:rPr>
        <w:t>Faktura VAT winna być wystawiona na:</w:t>
      </w:r>
    </w:p>
    <w:p w14:paraId="2C46A57E" w14:textId="77777777" w:rsidR="002B1141" w:rsidRPr="005D222F" w:rsidRDefault="002B1141" w:rsidP="002B1141">
      <w:pPr>
        <w:tabs>
          <w:tab w:val="left" w:pos="3686"/>
        </w:tabs>
        <w:overflowPunct/>
        <w:autoSpaceDE/>
        <w:adjustRightInd/>
        <w:spacing w:line="276" w:lineRule="auto"/>
        <w:ind w:left="426"/>
        <w:rPr>
          <w:rFonts w:asciiTheme="minorHAnsi" w:hAnsiTheme="minorHAnsi" w:cstheme="minorHAnsi"/>
          <w:b/>
          <w:bCs/>
          <w:sz w:val="24"/>
          <w:szCs w:val="24"/>
        </w:rPr>
      </w:pPr>
      <w:r w:rsidRPr="005D222F">
        <w:rPr>
          <w:rFonts w:asciiTheme="minorHAnsi" w:hAnsiTheme="minorHAnsi" w:cstheme="minorHAnsi"/>
          <w:b/>
          <w:bCs/>
          <w:sz w:val="24"/>
          <w:szCs w:val="24"/>
        </w:rPr>
        <w:t>Nabywca:</w:t>
      </w:r>
      <w:r w:rsidRPr="005D222F">
        <w:rPr>
          <w:rFonts w:asciiTheme="minorHAnsi" w:hAnsiTheme="minorHAnsi" w:cstheme="minorHAnsi"/>
          <w:b/>
          <w:bCs/>
          <w:sz w:val="24"/>
          <w:szCs w:val="24"/>
        </w:rPr>
        <w:tab/>
        <w:t>Odbiorca:</w:t>
      </w:r>
    </w:p>
    <w:p w14:paraId="2D47996F" w14:textId="77777777" w:rsidR="002B1141" w:rsidRPr="008D1FF7" w:rsidRDefault="002B1141" w:rsidP="002B1141">
      <w:pPr>
        <w:tabs>
          <w:tab w:val="left" w:pos="3686"/>
        </w:tabs>
        <w:overflowPunct/>
        <w:autoSpaceDE/>
        <w:adjustRightInd/>
        <w:spacing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8D1FF7">
        <w:rPr>
          <w:rFonts w:asciiTheme="minorHAnsi" w:hAnsiTheme="minorHAnsi" w:cstheme="minorHAnsi"/>
          <w:b/>
          <w:sz w:val="24"/>
          <w:szCs w:val="24"/>
        </w:rPr>
        <w:t>Powiat Nowotomyski</w:t>
      </w:r>
      <w:r w:rsidRPr="008D1FF7">
        <w:rPr>
          <w:rFonts w:asciiTheme="minorHAnsi" w:hAnsiTheme="minorHAnsi" w:cstheme="minorHAnsi"/>
          <w:b/>
          <w:sz w:val="24"/>
          <w:szCs w:val="24"/>
        </w:rPr>
        <w:tab/>
        <w:t>Starostwo Powiatowe w Nowym Tomyślu</w:t>
      </w:r>
    </w:p>
    <w:p w14:paraId="2ED5F5D1" w14:textId="77777777" w:rsidR="002B1141" w:rsidRPr="008D1FF7" w:rsidRDefault="002B1141" w:rsidP="002B1141">
      <w:pPr>
        <w:tabs>
          <w:tab w:val="left" w:pos="3686"/>
        </w:tabs>
        <w:overflowPunct/>
        <w:autoSpaceDE/>
        <w:adjustRightInd/>
        <w:spacing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8D1FF7">
        <w:rPr>
          <w:rFonts w:asciiTheme="minorHAnsi" w:hAnsiTheme="minorHAnsi" w:cstheme="minorHAnsi"/>
          <w:b/>
          <w:sz w:val="24"/>
          <w:szCs w:val="24"/>
        </w:rPr>
        <w:t xml:space="preserve">ul. Poznańska 33 </w:t>
      </w:r>
      <w:r w:rsidRPr="008D1FF7">
        <w:rPr>
          <w:rFonts w:asciiTheme="minorHAnsi" w:hAnsiTheme="minorHAnsi" w:cstheme="minorHAnsi"/>
          <w:b/>
          <w:sz w:val="24"/>
          <w:szCs w:val="24"/>
        </w:rPr>
        <w:tab/>
        <w:t>ul. Poznańska 33</w:t>
      </w:r>
      <w:r w:rsidRPr="008D1FF7">
        <w:rPr>
          <w:rFonts w:asciiTheme="minorHAnsi" w:hAnsiTheme="minorHAnsi" w:cstheme="minorHAnsi"/>
          <w:b/>
          <w:sz w:val="24"/>
          <w:szCs w:val="24"/>
        </w:rPr>
        <w:br/>
        <w:t>64-300 Nowy Tomyśl</w:t>
      </w:r>
      <w:r w:rsidRPr="008D1FF7">
        <w:rPr>
          <w:rFonts w:asciiTheme="minorHAnsi" w:hAnsiTheme="minorHAnsi" w:cstheme="minorHAnsi"/>
          <w:b/>
          <w:sz w:val="24"/>
          <w:szCs w:val="24"/>
        </w:rPr>
        <w:tab/>
        <w:t>64-300 Nowy Tomyśl</w:t>
      </w:r>
    </w:p>
    <w:p w14:paraId="61441922" w14:textId="77777777" w:rsidR="002B1141" w:rsidRPr="008D1FF7" w:rsidRDefault="002B1141" w:rsidP="002B1141">
      <w:pPr>
        <w:tabs>
          <w:tab w:val="left" w:pos="3686"/>
        </w:tabs>
        <w:overflowPunct/>
        <w:autoSpaceDE/>
        <w:adjustRightInd/>
        <w:spacing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8D1FF7">
        <w:rPr>
          <w:rFonts w:asciiTheme="minorHAnsi" w:hAnsiTheme="minorHAnsi" w:cstheme="minorHAnsi"/>
          <w:b/>
          <w:sz w:val="24"/>
          <w:szCs w:val="24"/>
        </w:rPr>
        <w:t>NIP: 788-19-17-876</w:t>
      </w:r>
    </w:p>
    <w:p w14:paraId="0C850EC3" w14:textId="77777777" w:rsidR="002B1141" w:rsidRPr="008D1FF7" w:rsidRDefault="002B1141" w:rsidP="002B1141">
      <w:pPr>
        <w:overflowPunct/>
        <w:autoSpaceDE/>
        <w:adjustRightInd/>
        <w:spacing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</w:p>
    <w:p w14:paraId="67940769" w14:textId="77777777" w:rsidR="002B1141" w:rsidRPr="008D1FF7" w:rsidRDefault="002B1141" w:rsidP="002B1141">
      <w:pPr>
        <w:numPr>
          <w:ilvl w:val="0"/>
          <w:numId w:val="2"/>
        </w:numPr>
        <w:tabs>
          <w:tab w:val="num" w:pos="426"/>
        </w:tabs>
        <w:overflowPunct/>
        <w:autoSpaceDE/>
        <w:adjustRightInd/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D1FF7">
        <w:rPr>
          <w:rFonts w:asciiTheme="minorHAnsi" w:hAnsiTheme="minorHAnsi" w:cstheme="minorHAnsi"/>
          <w:sz w:val="24"/>
          <w:szCs w:val="24"/>
        </w:rPr>
        <w:t xml:space="preserve">Kupujący dokona zapłaty przelewem bankowym na konto wskazane na fakturze w terminie </w:t>
      </w:r>
      <w:r w:rsidRPr="00111C6F">
        <w:rPr>
          <w:rFonts w:asciiTheme="minorHAnsi" w:hAnsiTheme="minorHAnsi" w:cstheme="minorHAnsi"/>
          <w:b/>
          <w:bCs/>
          <w:sz w:val="24"/>
          <w:szCs w:val="24"/>
        </w:rPr>
        <w:t xml:space="preserve">30 dni </w:t>
      </w:r>
      <w:r w:rsidRPr="008D1FF7">
        <w:rPr>
          <w:rFonts w:asciiTheme="minorHAnsi" w:hAnsiTheme="minorHAnsi" w:cstheme="minorHAnsi"/>
          <w:sz w:val="24"/>
          <w:szCs w:val="24"/>
        </w:rPr>
        <w:t xml:space="preserve">licząc od dnia dostarczenia prawidłowo wystawionej faktury VAT. </w:t>
      </w:r>
    </w:p>
    <w:p w14:paraId="34ED264E" w14:textId="7FB80AE2" w:rsidR="002B1141" w:rsidRPr="008D1FF7" w:rsidRDefault="008B37A1" w:rsidP="002B1141">
      <w:pPr>
        <w:numPr>
          <w:ilvl w:val="0"/>
          <w:numId w:val="2"/>
        </w:numPr>
        <w:tabs>
          <w:tab w:val="num" w:pos="426"/>
        </w:tabs>
        <w:overflowPunct/>
        <w:autoSpaceDE/>
        <w:adjustRightInd/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Kupujący</w:t>
      </w:r>
      <w:r w:rsidR="002B1141" w:rsidRPr="008D1FF7">
        <w:rPr>
          <w:rFonts w:asciiTheme="minorHAnsi" w:hAnsiTheme="minorHAnsi" w:cstheme="minorHAnsi"/>
          <w:sz w:val="24"/>
          <w:szCs w:val="24"/>
        </w:rPr>
        <w:t xml:space="preserve"> oświadcza, że będzie realizować płatności za faktury z zastosowaniem mechanizmu podzielonej płatności, tzw. split payment. Oświadczenie w sprawie wskazania rachunku rozliczeniowego na cele prowadzonej działalności gospodarczej stanowi załącznik n</w:t>
      </w:r>
      <w:r w:rsidR="00CE28FA">
        <w:rPr>
          <w:rFonts w:asciiTheme="minorHAnsi" w:hAnsiTheme="minorHAnsi" w:cstheme="minorHAnsi"/>
          <w:sz w:val="24"/>
          <w:szCs w:val="24"/>
        </w:rPr>
        <w:t>r 1</w:t>
      </w:r>
      <w:r w:rsidR="002B1141" w:rsidRPr="008D1FF7">
        <w:rPr>
          <w:rFonts w:asciiTheme="minorHAnsi" w:hAnsiTheme="minorHAnsi" w:cstheme="minorHAnsi"/>
          <w:sz w:val="24"/>
          <w:szCs w:val="24"/>
        </w:rPr>
        <w:t xml:space="preserve"> do Umowy.</w:t>
      </w:r>
    </w:p>
    <w:p w14:paraId="08E34C0A" w14:textId="4F6D540B" w:rsidR="002B1141" w:rsidRDefault="002B1141" w:rsidP="002B1141">
      <w:pPr>
        <w:numPr>
          <w:ilvl w:val="0"/>
          <w:numId w:val="2"/>
        </w:numPr>
        <w:tabs>
          <w:tab w:val="num" w:pos="426"/>
        </w:tabs>
        <w:overflowPunct/>
        <w:autoSpaceDE/>
        <w:adjustRightInd/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1FF7">
        <w:rPr>
          <w:rFonts w:asciiTheme="minorHAnsi" w:hAnsiTheme="minorHAnsi" w:cstheme="minorHAnsi"/>
          <w:sz w:val="24"/>
          <w:szCs w:val="24"/>
        </w:rPr>
        <w:t xml:space="preserve">W przypadku zwłoki Kupującego w zapłacie należności za fakturę, zapłaci ustawowe odsetki. </w:t>
      </w:r>
    </w:p>
    <w:p w14:paraId="303E0C61" w14:textId="576DABAB" w:rsidR="00C94424" w:rsidRDefault="00C94424" w:rsidP="00C94424">
      <w:pPr>
        <w:overflowPunct/>
        <w:autoSpaceDE/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5FB56F" w14:textId="63C035E5" w:rsidR="00C94424" w:rsidRDefault="00C94424" w:rsidP="00C94424">
      <w:pPr>
        <w:overflowPunct/>
        <w:autoSpaceDE/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FE07279" w14:textId="77777777" w:rsidR="00C94424" w:rsidRDefault="00C94424" w:rsidP="00C94424">
      <w:pPr>
        <w:overflowPunct/>
        <w:autoSpaceDE/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A6AD9C1" w14:textId="77777777" w:rsidR="00C94424" w:rsidRDefault="00C94424" w:rsidP="0087326A">
      <w:pPr>
        <w:pStyle w:val="Tekstpodstawowy"/>
        <w:tabs>
          <w:tab w:val="left" w:pos="3828"/>
        </w:tabs>
        <w:spacing w:line="24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</w:p>
    <w:p w14:paraId="0A71FEEC" w14:textId="40947575" w:rsidR="002B1141" w:rsidRPr="008D1FF7" w:rsidRDefault="002B1141" w:rsidP="0087326A">
      <w:pPr>
        <w:pStyle w:val="Tekstpodstawowy"/>
        <w:tabs>
          <w:tab w:val="left" w:pos="3828"/>
        </w:tabs>
        <w:spacing w:line="24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8D1FF7">
        <w:rPr>
          <w:rFonts w:asciiTheme="minorHAnsi" w:hAnsiTheme="minorHAnsi" w:cstheme="minorHAnsi"/>
          <w:b w:val="0"/>
          <w:sz w:val="24"/>
          <w:szCs w:val="24"/>
        </w:rPr>
        <w:t>§ 4</w:t>
      </w:r>
    </w:p>
    <w:p w14:paraId="524D5BA1" w14:textId="694E0DB3" w:rsidR="002B1141" w:rsidRPr="0087326A" w:rsidRDefault="002B1141" w:rsidP="00F34CEA">
      <w:pPr>
        <w:pStyle w:val="Tekstpodstawowy"/>
        <w:jc w:val="center"/>
        <w:rPr>
          <w:rFonts w:asciiTheme="minorHAnsi" w:hAnsiTheme="minorHAnsi" w:cstheme="minorHAnsi"/>
          <w:sz w:val="24"/>
          <w:szCs w:val="24"/>
        </w:rPr>
      </w:pPr>
      <w:r w:rsidRPr="0087326A">
        <w:rPr>
          <w:rFonts w:asciiTheme="minorHAnsi" w:hAnsiTheme="minorHAnsi" w:cstheme="minorHAnsi"/>
          <w:sz w:val="24"/>
          <w:szCs w:val="24"/>
        </w:rPr>
        <w:t>Kary umowne</w:t>
      </w:r>
    </w:p>
    <w:p w14:paraId="7CC11CA8" w14:textId="77777777" w:rsidR="002B1141" w:rsidRPr="008D1FF7" w:rsidRDefault="002B1141" w:rsidP="00F34CEA">
      <w:pPr>
        <w:pStyle w:val="Tekstpodstawowy"/>
        <w:numPr>
          <w:ilvl w:val="0"/>
          <w:numId w:val="3"/>
        </w:numPr>
        <w:ind w:right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D1FF7">
        <w:rPr>
          <w:rFonts w:asciiTheme="minorHAnsi" w:hAnsiTheme="minorHAnsi" w:cstheme="minorHAnsi"/>
          <w:b w:val="0"/>
          <w:sz w:val="24"/>
          <w:szCs w:val="24"/>
        </w:rPr>
        <w:t>Sprzedający zapłaci Kupującemu kary umowne w przypadku:</w:t>
      </w:r>
    </w:p>
    <w:p w14:paraId="17754BD3" w14:textId="77777777" w:rsidR="002B1141" w:rsidRPr="008D1FF7" w:rsidRDefault="002B1141" w:rsidP="006E6A79">
      <w:pPr>
        <w:pStyle w:val="Tekstpodstawowy"/>
        <w:numPr>
          <w:ilvl w:val="2"/>
          <w:numId w:val="4"/>
        </w:numPr>
        <w:tabs>
          <w:tab w:val="num" w:pos="567"/>
        </w:tabs>
        <w:ind w:left="567" w:right="0" w:hanging="283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D1FF7">
        <w:rPr>
          <w:rFonts w:asciiTheme="minorHAnsi" w:hAnsiTheme="minorHAnsi" w:cstheme="minorHAnsi"/>
          <w:b w:val="0"/>
          <w:sz w:val="24"/>
          <w:szCs w:val="24"/>
        </w:rPr>
        <w:t>niedotrzymania terminu dostawy</w:t>
      </w:r>
      <w:r w:rsidR="00AF5134" w:rsidRPr="008D1FF7">
        <w:rPr>
          <w:rFonts w:asciiTheme="minorHAnsi" w:hAnsiTheme="minorHAnsi" w:cstheme="minorHAnsi"/>
          <w:b w:val="0"/>
          <w:sz w:val="24"/>
          <w:szCs w:val="24"/>
        </w:rPr>
        <w:t>,</w:t>
      </w:r>
      <w:r w:rsidRPr="008D1FF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F5134" w:rsidRPr="008D1FF7">
        <w:rPr>
          <w:rFonts w:asciiTheme="minorHAnsi" w:hAnsiTheme="minorHAnsi" w:cstheme="minorHAnsi"/>
          <w:b w:val="0"/>
          <w:sz w:val="24"/>
          <w:szCs w:val="24"/>
        </w:rPr>
        <w:t>o</w:t>
      </w:r>
      <w:r w:rsidRPr="008D1FF7">
        <w:rPr>
          <w:rFonts w:asciiTheme="minorHAnsi" w:hAnsiTheme="minorHAnsi" w:cstheme="minorHAnsi"/>
          <w:b w:val="0"/>
          <w:sz w:val="24"/>
          <w:szCs w:val="24"/>
        </w:rPr>
        <w:t xml:space="preserve"> którym mowa w § 2 ust. 2 w wysokości  50,00zł (słownie: pięćdziesiąt złotych 00/100), za każdy dzień opóźnienia,</w:t>
      </w:r>
    </w:p>
    <w:p w14:paraId="09EA9B9F" w14:textId="77777777" w:rsidR="00AF5134" w:rsidRPr="008D1FF7" w:rsidRDefault="00AF5134" w:rsidP="006E6A79">
      <w:pPr>
        <w:pStyle w:val="Tekstpodstawowy"/>
        <w:numPr>
          <w:ilvl w:val="2"/>
          <w:numId w:val="4"/>
        </w:numPr>
        <w:tabs>
          <w:tab w:val="num" w:pos="567"/>
        </w:tabs>
        <w:ind w:left="567" w:right="0" w:hanging="283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D1FF7">
        <w:rPr>
          <w:rFonts w:asciiTheme="minorHAnsi" w:hAnsiTheme="minorHAnsi" w:cstheme="minorHAnsi"/>
          <w:b w:val="0"/>
          <w:sz w:val="24"/>
          <w:szCs w:val="24"/>
        </w:rPr>
        <w:t>niedotrzymania terminu odbioru, o którym mowa w § 2 ust. 12 w wysokości 50,00 zł (słownie: pięćdziesiąt złotych 00/100), za każdy dzień opóźnienia,</w:t>
      </w:r>
    </w:p>
    <w:p w14:paraId="0860DE8F" w14:textId="77777777" w:rsidR="002B1141" w:rsidRPr="008D1FF7" w:rsidRDefault="002B1141" w:rsidP="006E6A79">
      <w:pPr>
        <w:pStyle w:val="Tekstpodstawowy"/>
        <w:numPr>
          <w:ilvl w:val="2"/>
          <w:numId w:val="4"/>
        </w:numPr>
        <w:tabs>
          <w:tab w:val="num" w:pos="567"/>
        </w:tabs>
        <w:ind w:left="567" w:right="0" w:hanging="283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D1FF7">
        <w:rPr>
          <w:rFonts w:asciiTheme="minorHAnsi" w:hAnsiTheme="minorHAnsi" w:cstheme="minorHAnsi"/>
          <w:b w:val="0"/>
          <w:sz w:val="24"/>
          <w:szCs w:val="24"/>
        </w:rPr>
        <w:t>odstąpienia od umowy wskutek okoliczności</w:t>
      </w:r>
      <w:r w:rsidR="00AF5134" w:rsidRPr="008D1FF7">
        <w:rPr>
          <w:rFonts w:asciiTheme="minorHAnsi" w:hAnsiTheme="minorHAnsi" w:cstheme="minorHAnsi"/>
          <w:b w:val="0"/>
          <w:sz w:val="24"/>
          <w:szCs w:val="24"/>
        </w:rPr>
        <w:t xml:space="preserve"> niezależnych</w:t>
      </w:r>
      <w:r w:rsidRPr="008D1FF7">
        <w:rPr>
          <w:rFonts w:asciiTheme="minorHAnsi" w:hAnsiTheme="minorHAnsi" w:cstheme="minorHAnsi"/>
          <w:b w:val="0"/>
          <w:sz w:val="24"/>
          <w:szCs w:val="24"/>
        </w:rPr>
        <w:t xml:space="preserve"> od Kupującego</w:t>
      </w:r>
      <w:r w:rsidR="00AF5134" w:rsidRPr="008D1FF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8D1FF7">
        <w:rPr>
          <w:rFonts w:asciiTheme="minorHAnsi" w:hAnsiTheme="minorHAnsi" w:cstheme="minorHAnsi"/>
          <w:b w:val="0"/>
          <w:sz w:val="24"/>
          <w:szCs w:val="24"/>
        </w:rPr>
        <w:t>– w wysokości 2.000,00zł ( słownie: dwa tysiące złotych 00/100).</w:t>
      </w:r>
    </w:p>
    <w:p w14:paraId="0746C57B" w14:textId="25A1D993" w:rsidR="002B1141" w:rsidRPr="008D1FF7" w:rsidRDefault="002B1141" w:rsidP="00F34CEA">
      <w:pPr>
        <w:pStyle w:val="Tekstpodstawowy"/>
        <w:numPr>
          <w:ilvl w:val="1"/>
          <w:numId w:val="4"/>
        </w:numPr>
        <w:ind w:right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D1FF7">
        <w:rPr>
          <w:rFonts w:asciiTheme="minorHAnsi" w:hAnsiTheme="minorHAnsi" w:cstheme="minorHAnsi"/>
          <w:b w:val="0"/>
          <w:sz w:val="24"/>
          <w:szCs w:val="24"/>
        </w:rPr>
        <w:t>Kupujący zapłaci Sprzedającemu kary umowne za odstąpienie od umowy z przyczyn  zależnych od Kupującego w wysokości 2.000,00zł (słowne: dwa tysiące złotych 00/100)</w:t>
      </w:r>
    </w:p>
    <w:p w14:paraId="4112B5A2" w14:textId="77777777" w:rsidR="002B1141" w:rsidRPr="008D1FF7" w:rsidRDefault="002B1141" w:rsidP="00F34CEA">
      <w:pPr>
        <w:pStyle w:val="Tekstpodstawowy"/>
        <w:numPr>
          <w:ilvl w:val="1"/>
          <w:numId w:val="4"/>
        </w:numPr>
        <w:ind w:right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D1FF7">
        <w:rPr>
          <w:rFonts w:asciiTheme="minorHAnsi" w:hAnsiTheme="minorHAnsi" w:cstheme="minorHAnsi"/>
          <w:b w:val="0"/>
          <w:sz w:val="24"/>
          <w:szCs w:val="24"/>
        </w:rPr>
        <w:t>Sprzedający oświadcza, iż upoważnia Kupującego do potrącenia z należnego mu wynagrodzenia kar umownych naliczonych przez Kupującego.</w:t>
      </w:r>
    </w:p>
    <w:p w14:paraId="6B732374" w14:textId="77777777" w:rsidR="002B1141" w:rsidRPr="008D1FF7" w:rsidRDefault="002B1141" w:rsidP="004A0199">
      <w:pPr>
        <w:pStyle w:val="Tekstpodstawowy"/>
        <w:tabs>
          <w:tab w:val="left" w:pos="3828"/>
        </w:tabs>
        <w:rPr>
          <w:rFonts w:asciiTheme="minorHAnsi" w:hAnsiTheme="minorHAnsi" w:cstheme="minorHAnsi"/>
          <w:b w:val="0"/>
          <w:sz w:val="24"/>
          <w:szCs w:val="24"/>
        </w:rPr>
      </w:pPr>
    </w:p>
    <w:p w14:paraId="3B241A18" w14:textId="77777777" w:rsidR="002B1141" w:rsidRPr="008D1FF7" w:rsidRDefault="002B1141" w:rsidP="002B1141">
      <w:pPr>
        <w:pStyle w:val="Tekstpodstawowy"/>
        <w:tabs>
          <w:tab w:val="left" w:pos="3828"/>
        </w:tabs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8D1FF7">
        <w:rPr>
          <w:rFonts w:asciiTheme="minorHAnsi" w:hAnsiTheme="minorHAnsi" w:cstheme="minorHAnsi"/>
          <w:b w:val="0"/>
          <w:sz w:val="24"/>
          <w:szCs w:val="24"/>
        </w:rPr>
        <w:t xml:space="preserve"> § 5</w:t>
      </w:r>
    </w:p>
    <w:p w14:paraId="7309D56B" w14:textId="77777777" w:rsidR="002B1141" w:rsidRPr="0087326A" w:rsidRDefault="002B1141" w:rsidP="002B1141">
      <w:pPr>
        <w:pStyle w:val="Tekstpodstawowy"/>
        <w:jc w:val="center"/>
        <w:rPr>
          <w:rFonts w:asciiTheme="minorHAnsi" w:hAnsiTheme="minorHAnsi" w:cstheme="minorHAnsi"/>
          <w:sz w:val="24"/>
          <w:szCs w:val="24"/>
        </w:rPr>
      </w:pPr>
      <w:r w:rsidRPr="0087326A">
        <w:rPr>
          <w:rFonts w:asciiTheme="minorHAnsi" w:hAnsiTheme="minorHAnsi" w:cstheme="minorHAnsi"/>
          <w:sz w:val="24"/>
          <w:szCs w:val="24"/>
        </w:rPr>
        <w:t>Postanowienia końcowe</w:t>
      </w:r>
    </w:p>
    <w:p w14:paraId="5B4D6DBE" w14:textId="77777777" w:rsidR="002B1141" w:rsidRPr="008D1FF7" w:rsidRDefault="002B1141" w:rsidP="004A0199">
      <w:pPr>
        <w:pStyle w:val="Tekstpodstawowy"/>
        <w:tabs>
          <w:tab w:val="num" w:pos="360"/>
        </w:tabs>
        <w:overflowPunct/>
        <w:autoSpaceDE/>
        <w:adjustRightInd/>
        <w:ind w:left="360" w:right="0" w:hanging="36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D1FF7">
        <w:rPr>
          <w:rFonts w:asciiTheme="minorHAnsi" w:hAnsiTheme="minorHAnsi" w:cstheme="minorHAnsi"/>
          <w:b w:val="0"/>
          <w:sz w:val="24"/>
          <w:szCs w:val="24"/>
        </w:rPr>
        <w:t>1.  Zmiany umowy wymagają formy pisemnej pod rygorem nieważności.</w:t>
      </w:r>
    </w:p>
    <w:p w14:paraId="4478063D" w14:textId="1DEDAEED" w:rsidR="002B1141" w:rsidRPr="008D1FF7" w:rsidRDefault="002B1141" w:rsidP="0087326A">
      <w:pPr>
        <w:pStyle w:val="Tekstpodstawowy"/>
        <w:tabs>
          <w:tab w:val="num" w:pos="142"/>
        </w:tabs>
        <w:overflowPunct/>
        <w:autoSpaceDE/>
        <w:adjustRightInd/>
        <w:ind w:left="360" w:right="0" w:hanging="36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D1FF7">
        <w:rPr>
          <w:rFonts w:asciiTheme="minorHAnsi" w:hAnsiTheme="minorHAnsi" w:cstheme="minorHAnsi"/>
          <w:b w:val="0"/>
          <w:sz w:val="24"/>
          <w:szCs w:val="24"/>
        </w:rPr>
        <w:t xml:space="preserve">2. W sprawach nieuregulowanych niniejszą umową mają zastosowanie przepisy Kodeksu </w:t>
      </w:r>
      <w:r w:rsidRPr="006E6A79">
        <w:rPr>
          <w:rFonts w:asciiTheme="minorHAnsi" w:hAnsiTheme="minorHAnsi" w:cstheme="minorHAnsi"/>
          <w:b w:val="0"/>
          <w:sz w:val="24"/>
          <w:szCs w:val="24"/>
        </w:rPr>
        <w:t>Cywilnego</w:t>
      </w:r>
      <w:r w:rsidR="006E6A79" w:rsidRPr="006E6A79">
        <w:rPr>
          <w:rFonts w:asciiTheme="minorHAnsi" w:hAnsiTheme="minorHAnsi" w:cstheme="minorHAnsi"/>
          <w:b w:val="0"/>
          <w:sz w:val="24"/>
          <w:szCs w:val="24"/>
        </w:rPr>
        <w:t xml:space="preserve"> (</w:t>
      </w:r>
      <w:r w:rsidR="006E6A79" w:rsidRPr="006E6A79">
        <w:rPr>
          <w:rFonts w:asciiTheme="minorHAnsi" w:hAnsiTheme="minorHAnsi" w:cstheme="minorHAnsi"/>
          <w:b w:val="0"/>
          <w:bCs/>
          <w:sz w:val="24"/>
          <w:szCs w:val="24"/>
        </w:rPr>
        <w:t>Dz.U.</w:t>
      </w:r>
      <w:r w:rsidR="006E6A79">
        <w:rPr>
          <w:rFonts w:asciiTheme="minorHAnsi" w:hAnsiTheme="minorHAnsi" w:cstheme="minorHAnsi"/>
          <w:b w:val="0"/>
          <w:bCs/>
          <w:sz w:val="24"/>
          <w:szCs w:val="24"/>
        </w:rPr>
        <w:t xml:space="preserve"> z </w:t>
      </w:r>
      <w:r w:rsidR="006E6A79" w:rsidRPr="006E6A79">
        <w:rPr>
          <w:rFonts w:asciiTheme="minorHAnsi" w:hAnsiTheme="minorHAnsi" w:cstheme="minorHAnsi"/>
          <w:b w:val="0"/>
          <w:bCs/>
          <w:sz w:val="24"/>
          <w:szCs w:val="24"/>
        </w:rPr>
        <w:t>202</w:t>
      </w:r>
      <w:r w:rsidR="00E96DBB">
        <w:rPr>
          <w:rFonts w:asciiTheme="minorHAnsi" w:hAnsiTheme="minorHAnsi" w:cstheme="minorHAnsi"/>
          <w:b w:val="0"/>
          <w:bCs/>
          <w:sz w:val="24"/>
          <w:szCs w:val="24"/>
        </w:rPr>
        <w:t>2</w:t>
      </w:r>
      <w:r w:rsidR="006E6A79">
        <w:rPr>
          <w:rFonts w:asciiTheme="minorHAnsi" w:hAnsiTheme="minorHAnsi" w:cstheme="minorHAnsi"/>
          <w:b w:val="0"/>
          <w:bCs/>
          <w:sz w:val="24"/>
          <w:szCs w:val="24"/>
        </w:rPr>
        <w:t xml:space="preserve"> r. poz. </w:t>
      </w:r>
      <w:r w:rsidR="006E6A79" w:rsidRPr="006E6A79">
        <w:rPr>
          <w:rFonts w:asciiTheme="minorHAnsi" w:hAnsiTheme="minorHAnsi" w:cstheme="minorHAnsi"/>
          <w:b w:val="0"/>
          <w:bCs/>
          <w:sz w:val="24"/>
          <w:szCs w:val="24"/>
        </w:rPr>
        <w:t>1</w:t>
      </w:r>
      <w:r w:rsidR="00E96DBB">
        <w:rPr>
          <w:rFonts w:asciiTheme="minorHAnsi" w:hAnsiTheme="minorHAnsi" w:cstheme="minorHAnsi"/>
          <w:b w:val="0"/>
          <w:bCs/>
          <w:sz w:val="24"/>
          <w:szCs w:val="24"/>
        </w:rPr>
        <w:t>36</w:t>
      </w:r>
      <w:r w:rsidR="006E6A79" w:rsidRPr="006E6A79">
        <w:rPr>
          <w:rFonts w:asciiTheme="minorHAnsi" w:hAnsiTheme="minorHAnsi" w:cstheme="minorHAnsi"/>
          <w:b w:val="0"/>
          <w:bCs/>
          <w:sz w:val="24"/>
          <w:szCs w:val="24"/>
        </w:rPr>
        <w:t xml:space="preserve">0 </w:t>
      </w:r>
      <w:r w:rsidR="006E6A79">
        <w:rPr>
          <w:rFonts w:asciiTheme="minorHAnsi" w:hAnsiTheme="minorHAnsi" w:cstheme="minorHAnsi"/>
          <w:b w:val="0"/>
          <w:bCs/>
          <w:sz w:val="24"/>
          <w:szCs w:val="24"/>
        </w:rPr>
        <w:t>ze</w:t>
      </w:r>
      <w:r w:rsidR="00E96DBB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6E6A79">
        <w:rPr>
          <w:rFonts w:asciiTheme="minorHAnsi" w:hAnsiTheme="minorHAnsi" w:cstheme="minorHAnsi"/>
          <w:b w:val="0"/>
          <w:bCs/>
          <w:sz w:val="24"/>
          <w:szCs w:val="24"/>
        </w:rPr>
        <w:t>zm.)</w:t>
      </w:r>
      <w:r w:rsidRPr="006E6A79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8D1FF7">
        <w:rPr>
          <w:rFonts w:asciiTheme="minorHAnsi" w:hAnsiTheme="minorHAnsi" w:cstheme="minorHAnsi"/>
          <w:b w:val="0"/>
          <w:sz w:val="24"/>
          <w:szCs w:val="24"/>
        </w:rPr>
        <w:t xml:space="preserve">oraz ustawy z dnia 8 marca 2013r. </w:t>
      </w:r>
      <w:r w:rsidR="008B37A1" w:rsidRPr="008B37A1">
        <w:rPr>
          <w:rFonts w:asciiTheme="minorHAnsi" w:hAnsiTheme="minorHAnsi" w:cstheme="minorHAnsi"/>
          <w:b w:val="0"/>
          <w:sz w:val="24"/>
          <w:szCs w:val="24"/>
        </w:rPr>
        <w:t xml:space="preserve">o przeciwdziałaniu nadmiernym opóźnieniom w transakcjach handlowych </w:t>
      </w:r>
      <w:r w:rsidR="0031026D">
        <w:rPr>
          <w:rFonts w:asciiTheme="minorHAnsi" w:hAnsiTheme="minorHAnsi" w:cstheme="minorHAnsi"/>
          <w:b w:val="0"/>
          <w:sz w:val="24"/>
          <w:szCs w:val="24"/>
        </w:rPr>
        <w:t>(</w:t>
      </w:r>
      <w:r w:rsidR="0031026D" w:rsidRPr="0031026D">
        <w:rPr>
          <w:rFonts w:asciiTheme="minorHAnsi" w:hAnsiTheme="minorHAnsi" w:cstheme="minorHAnsi"/>
          <w:b w:val="0"/>
          <w:bCs/>
          <w:sz w:val="24"/>
          <w:szCs w:val="24"/>
        </w:rPr>
        <w:t>Dz.U.</w:t>
      </w:r>
      <w:r w:rsidR="0031026D">
        <w:rPr>
          <w:rFonts w:asciiTheme="minorHAnsi" w:hAnsiTheme="minorHAnsi" w:cstheme="minorHAnsi"/>
          <w:b w:val="0"/>
          <w:bCs/>
          <w:sz w:val="24"/>
          <w:szCs w:val="24"/>
        </w:rPr>
        <w:t xml:space="preserve"> z </w:t>
      </w:r>
      <w:r w:rsidR="0031026D" w:rsidRPr="0031026D">
        <w:rPr>
          <w:rFonts w:asciiTheme="minorHAnsi" w:hAnsiTheme="minorHAnsi" w:cstheme="minorHAnsi"/>
          <w:b w:val="0"/>
          <w:bCs/>
          <w:sz w:val="24"/>
          <w:szCs w:val="24"/>
        </w:rPr>
        <w:t>202</w:t>
      </w:r>
      <w:r w:rsidR="00E96DBB">
        <w:rPr>
          <w:rFonts w:asciiTheme="minorHAnsi" w:hAnsiTheme="minorHAnsi" w:cstheme="minorHAnsi"/>
          <w:b w:val="0"/>
          <w:bCs/>
          <w:sz w:val="24"/>
          <w:szCs w:val="24"/>
        </w:rPr>
        <w:t>2</w:t>
      </w:r>
      <w:r w:rsidR="0031026D">
        <w:rPr>
          <w:rFonts w:asciiTheme="minorHAnsi" w:hAnsiTheme="minorHAnsi" w:cstheme="minorHAnsi"/>
          <w:b w:val="0"/>
          <w:bCs/>
          <w:sz w:val="24"/>
          <w:szCs w:val="24"/>
        </w:rPr>
        <w:t xml:space="preserve"> r. poz. </w:t>
      </w:r>
      <w:r w:rsidR="00E96DBB">
        <w:rPr>
          <w:rFonts w:asciiTheme="minorHAnsi" w:hAnsiTheme="minorHAnsi" w:cstheme="minorHAnsi"/>
          <w:b w:val="0"/>
          <w:bCs/>
          <w:sz w:val="24"/>
          <w:szCs w:val="24"/>
        </w:rPr>
        <w:t>893</w:t>
      </w:r>
      <w:r w:rsidR="0031026D" w:rsidRPr="0031026D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31026D">
        <w:rPr>
          <w:rFonts w:asciiTheme="minorHAnsi" w:hAnsiTheme="minorHAnsi" w:cstheme="minorHAnsi"/>
          <w:b w:val="0"/>
          <w:bCs/>
          <w:sz w:val="24"/>
          <w:szCs w:val="24"/>
        </w:rPr>
        <w:t>z</w:t>
      </w:r>
      <w:r w:rsidR="008B37A1">
        <w:rPr>
          <w:rFonts w:asciiTheme="minorHAnsi" w:hAnsiTheme="minorHAnsi" w:cstheme="minorHAnsi"/>
          <w:b w:val="0"/>
          <w:bCs/>
          <w:sz w:val="24"/>
          <w:szCs w:val="24"/>
        </w:rPr>
        <w:t xml:space="preserve"> późn.</w:t>
      </w:r>
      <w:r w:rsidR="0031026D">
        <w:rPr>
          <w:rFonts w:asciiTheme="minorHAnsi" w:hAnsiTheme="minorHAnsi" w:cstheme="minorHAnsi"/>
          <w:b w:val="0"/>
          <w:bCs/>
          <w:sz w:val="24"/>
          <w:szCs w:val="24"/>
        </w:rPr>
        <w:t xml:space="preserve"> zm.).</w:t>
      </w:r>
    </w:p>
    <w:p w14:paraId="4B94216F" w14:textId="77777777" w:rsidR="002B1141" w:rsidRPr="008D1FF7" w:rsidRDefault="002B1141" w:rsidP="004A0199">
      <w:pPr>
        <w:pStyle w:val="Tekstpodstawowy"/>
        <w:tabs>
          <w:tab w:val="num" w:pos="284"/>
        </w:tabs>
        <w:overflowPunct/>
        <w:autoSpaceDE/>
        <w:adjustRightInd/>
        <w:ind w:left="360" w:right="0" w:hanging="36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D1FF7">
        <w:rPr>
          <w:rFonts w:asciiTheme="minorHAnsi" w:hAnsiTheme="minorHAnsi" w:cstheme="minorHAnsi"/>
          <w:b w:val="0"/>
          <w:sz w:val="24"/>
          <w:szCs w:val="24"/>
        </w:rPr>
        <w:t>3. Wszelkie spory wynikłe z tytułu realizacji niniejszej Umowy będą rozpatrywane przez Sąd Powszechny właściwy miejscowo dla Kupującego.</w:t>
      </w:r>
    </w:p>
    <w:p w14:paraId="28DEC64B" w14:textId="31908C0F" w:rsidR="002B1141" w:rsidRDefault="002B1141" w:rsidP="005D222F">
      <w:pPr>
        <w:pStyle w:val="Tekstpodstawowy"/>
        <w:tabs>
          <w:tab w:val="num" w:pos="360"/>
        </w:tabs>
        <w:overflowPunct/>
        <w:autoSpaceDE/>
        <w:adjustRightInd/>
        <w:ind w:left="360" w:right="0" w:hanging="36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D1FF7">
        <w:rPr>
          <w:rFonts w:asciiTheme="minorHAnsi" w:hAnsiTheme="minorHAnsi" w:cstheme="minorHAnsi"/>
          <w:b w:val="0"/>
          <w:sz w:val="24"/>
          <w:szCs w:val="24"/>
        </w:rPr>
        <w:t>4. Umowę sporządzono w czterech jednobrzmiących egzemplarzach, w tym trzy egzemplarze dla Kupującego i jeden egzemplarz dla Sprzedającego.</w:t>
      </w:r>
    </w:p>
    <w:p w14:paraId="1159D79F" w14:textId="3EB19CC5" w:rsidR="00F34CEA" w:rsidRDefault="00F34CEA" w:rsidP="005D222F">
      <w:pPr>
        <w:pStyle w:val="Tekstpodstawowy"/>
        <w:tabs>
          <w:tab w:val="num" w:pos="360"/>
        </w:tabs>
        <w:overflowPunct/>
        <w:autoSpaceDE/>
        <w:adjustRightInd/>
        <w:ind w:left="360" w:right="0" w:hanging="36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0569EB04" w14:textId="77777777" w:rsidR="002B1141" w:rsidRPr="008D1FF7" w:rsidRDefault="002B1141" w:rsidP="002B1141">
      <w:pPr>
        <w:pStyle w:val="Tekstpodstawowy"/>
        <w:rPr>
          <w:rFonts w:asciiTheme="minorHAnsi" w:hAnsiTheme="minorHAnsi" w:cstheme="minorHAnsi"/>
          <w:spacing w:val="84"/>
          <w:sz w:val="24"/>
          <w:szCs w:val="24"/>
        </w:rPr>
      </w:pPr>
      <w:r w:rsidRPr="008D1FF7">
        <w:rPr>
          <w:rFonts w:asciiTheme="minorHAnsi" w:hAnsiTheme="minorHAnsi" w:cstheme="minorHAnsi"/>
          <w:b w:val="0"/>
          <w:spacing w:val="84"/>
          <w:sz w:val="24"/>
          <w:szCs w:val="24"/>
        </w:rPr>
        <w:t xml:space="preserve">    </w:t>
      </w:r>
    </w:p>
    <w:p w14:paraId="4B699BAB" w14:textId="77777777" w:rsidR="002B1141" w:rsidRPr="005D222F" w:rsidRDefault="002B1141" w:rsidP="002B1141">
      <w:pPr>
        <w:pStyle w:val="Tekstpodstawowy"/>
        <w:ind w:right="-108" w:firstLine="708"/>
        <w:rPr>
          <w:rFonts w:asciiTheme="minorHAnsi" w:hAnsiTheme="minorHAnsi" w:cstheme="minorHAnsi"/>
          <w:szCs w:val="28"/>
        </w:rPr>
      </w:pPr>
      <w:r w:rsidRPr="005D222F">
        <w:rPr>
          <w:rFonts w:asciiTheme="minorHAnsi" w:hAnsiTheme="minorHAnsi" w:cstheme="minorHAnsi"/>
          <w:spacing w:val="84"/>
          <w:szCs w:val="28"/>
        </w:rPr>
        <w:t>KUPUJĄCY</w:t>
      </w:r>
      <w:r w:rsidRPr="005D222F">
        <w:rPr>
          <w:rFonts w:asciiTheme="minorHAnsi" w:hAnsiTheme="minorHAnsi" w:cstheme="minorHAnsi"/>
          <w:b w:val="0"/>
          <w:spacing w:val="84"/>
          <w:szCs w:val="28"/>
        </w:rPr>
        <w:t xml:space="preserve">                </w:t>
      </w:r>
      <w:r w:rsidRPr="005D222F">
        <w:rPr>
          <w:rFonts w:asciiTheme="minorHAnsi" w:hAnsiTheme="minorHAnsi" w:cstheme="minorHAnsi"/>
          <w:spacing w:val="84"/>
          <w:szCs w:val="28"/>
        </w:rPr>
        <w:t>SPRZEDAJĄCY</w:t>
      </w:r>
    </w:p>
    <w:p w14:paraId="029D7E79" w14:textId="77777777" w:rsidR="002B1141" w:rsidRPr="008D1FF7" w:rsidRDefault="002B1141" w:rsidP="002B1141">
      <w:pPr>
        <w:pStyle w:val="Tekstpodstawowy"/>
        <w:tabs>
          <w:tab w:val="left" w:pos="9000"/>
        </w:tabs>
        <w:ind w:left="360" w:right="-108"/>
        <w:rPr>
          <w:rFonts w:asciiTheme="minorHAnsi" w:hAnsiTheme="minorHAnsi" w:cstheme="minorHAnsi"/>
          <w:b w:val="0"/>
          <w:sz w:val="24"/>
          <w:szCs w:val="24"/>
        </w:rPr>
      </w:pPr>
    </w:p>
    <w:p w14:paraId="6F098B3F" w14:textId="785E0104" w:rsidR="002B1141" w:rsidRPr="008D1FF7" w:rsidRDefault="002B1141" w:rsidP="002B1141">
      <w:pPr>
        <w:pStyle w:val="Tekstpodstawowy"/>
        <w:tabs>
          <w:tab w:val="left" w:pos="9000"/>
        </w:tabs>
        <w:ind w:left="360" w:right="-108"/>
        <w:rPr>
          <w:rFonts w:asciiTheme="minorHAnsi" w:hAnsiTheme="minorHAnsi" w:cstheme="minorHAnsi"/>
          <w:b w:val="0"/>
          <w:sz w:val="24"/>
          <w:szCs w:val="24"/>
        </w:rPr>
      </w:pPr>
      <w:r w:rsidRPr="008D1FF7">
        <w:rPr>
          <w:rFonts w:asciiTheme="minorHAnsi" w:hAnsiTheme="minorHAnsi" w:cstheme="minorHAnsi"/>
          <w:b w:val="0"/>
          <w:sz w:val="24"/>
          <w:szCs w:val="24"/>
        </w:rPr>
        <w:t xml:space="preserve">1. .........................................                                         </w:t>
      </w:r>
      <w:r w:rsidR="00124078">
        <w:rPr>
          <w:rFonts w:asciiTheme="minorHAnsi" w:hAnsiTheme="minorHAnsi" w:cstheme="minorHAnsi"/>
          <w:b w:val="0"/>
          <w:sz w:val="24"/>
          <w:szCs w:val="24"/>
        </w:rPr>
        <w:t xml:space="preserve">1. </w:t>
      </w:r>
      <w:r w:rsidRPr="008D1FF7">
        <w:rPr>
          <w:rFonts w:asciiTheme="minorHAnsi" w:hAnsiTheme="minorHAnsi" w:cstheme="minorHAnsi"/>
          <w:b w:val="0"/>
          <w:sz w:val="24"/>
          <w:szCs w:val="24"/>
        </w:rPr>
        <w:t>………………………………</w:t>
      </w:r>
    </w:p>
    <w:p w14:paraId="36D69AA1" w14:textId="77777777" w:rsidR="0087326A" w:rsidRPr="008D1FF7" w:rsidRDefault="0087326A" w:rsidP="002B1141">
      <w:pPr>
        <w:pStyle w:val="Tekstpodstawowy"/>
        <w:rPr>
          <w:rFonts w:asciiTheme="minorHAnsi" w:hAnsiTheme="minorHAnsi" w:cstheme="minorHAnsi"/>
          <w:b w:val="0"/>
          <w:sz w:val="24"/>
          <w:szCs w:val="24"/>
        </w:rPr>
      </w:pPr>
    </w:p>
    <w:p w14:paraId="30FFC662" w14:textId="72708A0E" w:rsidR="002B1141" w:rsidRDefault="002B1141" w:rsidP="005D222F">
      <w:pPr>
        <w:pStyle w:val="Tekstpodstawowy"/>
        <w:ind w:left="360" w:right="-108"/>
        <w:rPr>
          <w:rFonts w:asciiTheme="minorHAnsi" w:hAnsiTheme="minorHAnsi" w:cstheme="minorHAnsi"/>
          <w:b w:val="0"/>
          <w:sz w:val="24"/>
          <w:szCs w:val="24"/>
        </w:rPr>
      </w:pPr>
      <w:r w:rsidRPr="008D1FF7">
        <w:rPr>
          <w:rFonts w:asciiTheme="minorHAnsi" w:hAnsiTheme="minorHAnsi" w:cstheme="minorHAnsi"/>
          <w:b w:val="0"/>
          <w:sz w:val="24"/>
          <w:szCs w:val="24"/>
        </w:rPr>
        <w:t xml:space="preserve">2. .........................................                                  </w:t>
      </w:r>
    </w:p>
    <w:p w14:paraId="50564CBA" w14:textId="77777777" w:rsidR="005D222F" w:rsidRPr="005D222F" w:rsidRDefault="005D222F" w:rsidP="005D222F">
      <w:pPr>
        <w:jc w:val="right"/>
        <w:rPr>
          <w:rFonts w:ascii="Calibri" w:hAnsi="Calibri" w:cs="Calibri"/>
          <w:bCs/>
          <w:sz w:val="24"/>
          <w:szCs w:val="24"/>
        </w:rPr>
      </w:pPr>
      <w:r w:rsidRPr="005D222F">
        <w:rPr>
          <w:rFonts w:ascii="Calibri" w:hAnsi="Calibri" w:cs="Calibri"/>
          <w:bCs/>
          <w:sz w:val="24"/>
          <w:szCs w:val="24"/>
        </w:rPr>
        <w:t>Załącznik nr 1</w:t>
      </w:r>
    </w:p>
    <w:p w14:paraId="19CA6599" w14:textId="77777777" w:rsidR="005D222F" w:rsidRPr="005D222F" w:rsidRDefault="005D222F" w:rsidP="005D222F">
      <w:pPr>
        <w:jc w:val="right"/>
        <w:rPr>
          <w:rFonts w:ascii="Calibri" w:hAnsi="Calibri" w:cs="Calibri"/>
          <w:bCs/>
          <w:sz w:val="24"/>
          <w:szCs w:val="24"/>
        </w:rPr>
      </w:pPr>
      <w:r w:rsidRPr="005D222F">
        <w:rPr>
          <w:rFonts w:ascii="Calibri" w:hAnsi="Calibri" w:cs="Calibri"/>
          <w:bCs/>
          <w:sz w:val="24"/>
          <w:szCs w:val="24"/>
        </w:rPr>
        <w:t>do uchwały nr 160/FN/2019</w:t>
      </w:r>
    </w:p>
    <w:p w14:paraId="04A852E3" w14:textId="77777777" w:rsidR="005D222F" w:rsidRPr="005D222F" w:rsidRDefault="005D222F" w:rsidP="005D222F">
      <w:pPr>
        <w:jc w:val="right"/>
        <w:rPr>
          <w:rFonts w:ascii="Calibri" w:hAnsi="Calibri" w:cs="Calibri"/>
          <w:bCs/>
          <w:sz w:val="24"/>
          <w:szCs w:val="24"/>
        </w:rPr>
      </w:pPr>
      <w:r w:rsidRPr="005D222F">
        <w:rPr>
          <w:rFonts w:ascii="Calibri" w:hAnsi="Calibri" w:cs="Calibri"/>
          <w:bCs/>
          <w:sz w:val="24"/>
          <w:szCs w:val="24"/>
        </w:rPr>
        <w:t>zarządu Powiatu Nowotomyskiego</w:t>
      </w:r>
    </w:p>
    <w:p w14:paraId="488079B3" w14:textId="1C0CA412" w:rsidR="005D222F" w:rsidRPr="005D222F" w:rsidRDefault="005D222F" w:rsidP="005D222F">
      <w:pPr>
        <w:jc w:val="right"/>
        <w:rPr>
          <w:rFonts w:ascii="Calibri" w:hAnsi="Calibri" w:cs="Calibri"/>
          <w:bCs/>
          <w:sz w:val="24"/>
          <w:szCs w:val="24"/>
        </w:rPr>
      </w:pPr>
      <w:r w:rsidRPr="005D222F">
        <w:rPr>
          <w:rFonts w:ascii="Calibri" w:hAnsi="Calibri" w:cs="Calibri"/>
          <w:bCs/>
          <w:sz w:val="24"/>
          <w:szCs w:val="24"/>
        </w:rPr>
        <w:t>z dnia 27 grudni</w:t>
      </w:r>
      <w:r w:rsidR="00C94424">
        <w:rPr>
          <w:rFonts w:ascii="Calibri" w:hAnsi="Calibri" w:cs="Calibri"/>
          <w:bCs/>
          <w:sz w:val="24"/>
          <w:szCs w:val="24"/>
        </w:rPr>
        <w:t>a</w:t>
      </w:r>
      <w:r w:rsidRPr="005D222F">
        <w:rPr>
          <w:rFonts w:ascii="Calibri" w:hAnsi="Calibri" w:cs="Calibri"/>
          <w:bCs/>
          <w:sz w:val="24"/>
          <w:szCs w:val="24"/>
        </w:rPr>
        <w:t xml:space="preserve"> 2019</w:t>
      </w:r>
    </w:p>
    <w:p w14:paraId="03C99A74" w14:textId="77777777" w:rsidR="005D222F" w:rsidRPr="005D222F" w:rsidRDefault="005D222F" w:rsidP="005D222F">
      <w:pPr>
        <w:jc w:val="right"/>
        <w:rPr>
          <w:rFonts w:ascii="Calibri" w:hAnsi="Calibri" w:cs="Calibri"/>
          <w:bCs/>
          <w:sz w:val="24"/>
          <w:szCs w:val="24"/>
        </w:rPr>
      </w:pPr>
    </w:p>
    <w:p w14:paraId="6837001F" w14:textId="77777777" w:rsidR="005D222F" w:rsidRPr="005D222F" w:rsidRDefault="005D222F" w:rsidP="005D222F">
      <w:pPr>
        <w:jc w:val="right"/>
        <w:rPr>
          <w:rFonts w:ascii="Calibri" w:hAnsi="Calibri" w:cs="Calibri"/>
          <w:bCs/>
          <w:sz w:val="24"/>
          <w:szCs w:val="24"/>
        </w:rPr>
      </w:pPr>
    </w:p>
    <w:p w14:paraId="210C9701" w14:textId="77777777" w:rsidR="005D222F" w:rsidRPr="005D222F" w:rsidRDefault="005D222F" w:rsidP="005D222F">
      <w:pPr>
        <w:jc w:val="right"/>
        <w:rPr>
          <w:rFonts w:ascii="Calibri" w:hAnsi="Calibri" w:cs="Calibri"/>
          <w:bCs/>
          <w:sz w:val="24"/>
          <w:szCs w:val="24"/>
        </w:rPr>
      </w:pPr>
    </w:p>
    <w:p w14:paraId="7B09D0DC" w14:textId="77777777" w:rsidR="005D222F" w:rsidRPr="005D222F" w:rsidRDefault="005D222F" w:rsidP="005D222F">
      <w:pPr>
        <w:tabs>
          <w:tab w:val="left" w:pos="5387"/>
        </w:tabs>
        <w:rPr>
          <w:rFonts w:ascii="Calibri" w:hAnsi="Calibri" w:cs="Calibri"/>
          <w:bCs/>
          <w:sz w:val="24"/>
          <w:szCs w:val="24"/>
        </w:rPr>
      </w:pPr>
      <w:r w:rsidRPr="005D222F">
        <w:rPr>
          <w:rFonts w:ascii="Calibri" w:hAnsi="Calibri" w:cs="Calibri"/>
          <w:bCs/>
          <w:sz w:val="24"/>
          <w:szCs w:val="24"/>
        </w:rPr>
        <w:t>…………………………………………………………</w:t>
      </w:r>
      <w:r w:rsidRPr="005D222F">
        <w:rPr>
          <w:rFonts w:ascii="Calibri" w:hAnsi="Calibri" w:cs="Calibri"/>
          <w:bCs/>
          <w:sz w:val="24"/>
          <w:szCs w:val="24"/>
        </w:rPr>
        <w:tab/>
        <w:t>……………………………….., dnia………………</w:t>
      </w:r>
    </w:p>
    <w:p w14:paraId="429E7D69" w14:textId="77777777" w:rsidR="005D222F" w:rsidRPr="00C71A85" w:rsidRDefault="005D222F" w:rsidP="005D222F">
      <w:pPr>
        <w:tabs>
          <w:tab w:val="left" w:pos="5387"/>
        </w:tabs>
        <w:rPr>
          <w:rFonts w:ascii="Calibri" w:hAnsi="Calibri" w:cs="Calibri"/>
          <w:bCs/>
        </w:rPr>
      </w:pPr>
      <w:r w:rsidRPr="00C71A85">
        <w:rPr>
          <w:rFonts w:ascii="Calibri" w:hAnsi="Calibri" w:cs="Calibri"/>
          <w:bCs/>
        </w:rPr>
        <w:t>(nazwa i adres Wykonawcy, NIP, REGON)</w:t>
      </w:r>
    </w:p>
    <w:p w14:paraId="553DF7CA" w14:textId="77777777" w:rsidR="005D222F" w:rsidRPr="005D222F" w:rsidRDefault="005D222F" w:rsidP="005D222F">
      <w:pPr>
        <w:jc w:val="right"/>
        <w:rPr>
          <w:rFonts w:ascii="Calibri" w:hAnsi="Calibri" w:cs="Calibri"/>
          <w:bCs/>
          <w:sz w:val="24"/>
          <w:szCs w:val="24"/>
        </w:rPr>
      </w:pPr>
    </w:p>
    <w:p w14:paraId="4557E7A2" w14:textId="77777777" w:rsidR="005D222F" w:rsidRPr="005D222F" w:rsidRDefault="005D222F" w:rsidP="005D222F">
      <w:pPr>
        <w:rPr>
          <w:rFonts w:ascii="Calibri" w:hAnsi="Calibri" w:cs="Calibri"/>
          <w:b/>
          <w:sz w:val="24"/>
          <w:szCs w:val="24"/>
        </w:rPr>
      </w:pPr>
    </w:p>
    <w:p w14:paraId="585E173A" w14:textId="77777777" w:rsidR="005D222F" w:rsidRPr="005D222F" w:rsidRDefault="005D222F" w:rsidP="005D222F">
      <w:pPr>
        <w:rPr>
          <w:rFonts w:ascii="Calibri" w:hAnsi="Calibri" w:cs="Calibri"/>
          <w:b/>
          <w:sz w:val="24"/>
          <w:szCs w:val="24"/>
        </w:rPr>
      </w:pPr>
    </w:p>
    <w:p w14:paraId="2CAE030F" w14:textId="77777777" w:rsidR="005D222F" w:rsidRPr="005D222F" w:rsidRDefault="005D222F" w:rsidP="005D222F">
      <w:pPr>
        <w:rPr>
          <w:rFonts w:ascii="Calibri" w:hAnsi="Calibri" w:cs="Calibri"/>
          <w:b/>
          <w:sz w:val="24"/>
          <w:szCs w:val="24"/>
        </w:rPr>
      </w:pPr>
    </w:p>
    <w:p w14:paraId="2AB81B03" w14:textId="77777777" w:rsidR="005D222F" w:rsidRPr="005D222F" w:rsidRDefault="005D222F" w:rsidP="005D222F">
      <w:pPr>
        <w:rPr>
          <w:rFonts w:ascii="Calibri" w:hAnsi="Calibri" w:cs="Calibri"/>
          <w:b/>
          <w:sz w:val="24"/>
          <w:szCs w:val="24"/>
        </w:rPr>
      </w:pPr>
    </w:p>
    <w:p w14:paraId="73F0FD48" w14:textId="77777777" w:rsidR="005D222F" w:rsidRPr="005D222F" w:rsidRDefault="005D222F" w:rsidP="005D222F">
      <w:pPr>
        <w:rPr>
          <w:rFonts w:ascii="Calibri" w:hAnsi="Calibri" w:cs="Calibri"/>
          <w:b/>
          <w:sz w:val="24"/>
          <w:szCs w:val="24"/>
        </w:rPr>
      </w:pPr>
    </w:p>
    <w:p w14:paraId="7F31A006" w14:textId="77777777" w:rsidR="005D222F" w:rsidRPr="005D222F" w:rsidRDefault="005D222F" w:rsidP="005D222F">
      <w:pPr>
        <w:rPr>
          <w:rFonts w:ascii="Calibri" w:hAnsi="Calibri" w:cs="Calibri"/>
          <w:b/>
          <w:sz w:val="24"/>
          <w:szCs w:val="24"/>
        </w:rPr>
      </w:pPr>
    </w:p>
    <w:p w14:paraId="2DD50389" w14:textId="77777777" w:rsidR="005D222F" w:rsidRPr="005D222F" w:rsidRDefault="005D222F" w:rsidP="005D222F">
      <w:pPr>
        <w:jc w:val="center"/>
        <w:rPr>
          <w:rFonts w:ascii="Calibri" w:hAnsi="Calibri" w:cs="Calibri"/>
          <w:b/>
          <w:sz w:val="28"/>
          <w:szCs w:val="28"/>
        </w:rPr>
      </w:pPr>
      <w:r w:rsidRPr="005D222F">
        <w:rPr>
          <w:rFonts w:ascii="Calibri" w:hAnsi="Calibri" w:cs="Calibri"/>
          <w:b/>
          <w:sz w:val="28"/>
          <w:szCs w:val="28"/>
        </w:rPr>
        <w:t>OŚWIADCZENIE</w:t>
      </w:r>
    </w:p>
    <w:p w14:paraId="5FF57443" w14:textId="77777777" w:rsidR="005D222F" w:rsidRPr="005D222F" w:rsidRDefault="005D222F" w:rsidP="005D222F">
      <w:pPr>
        <w:rPr>
          <w:rFonts w:ascii="Calibri" w:hAnsi="Calibri" w:cs="Calibri"/>
          <w:b/>
          <w:sz w:val="24"/>
          <w:szCs w:val="24"/>
        </w:rPr>
      </w:pPr>
    </w:p>
    <w:p w14:paraId="667A11D8" w14:textId="77777777" w:rsidR="005D222F" w:rsidRPr="005D222F" w:rsidRDefault="005D222F" w:rsidP="005D222F">
      <w:pPr>
        <w:rPr>
          <w:rFonts w:ascii="Calibri" w:hAnsi="Calibri" w:cs="Calibri"/>
          <w:b/>
          <w:sz w:val="24"/>
          <w:szCs w:val="24"/>
        </w:rPr>
      </w:pPr>
    </w:p>
    <w:p w14:paraId="740B6DB2" w14:textId="4B693C8E" w:rsidR="005D222F" w:rsidRPr="005D222F" w:rsidRDefault="005D222F" w:rsidP="005D222F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5D222F">
        <w:rPr>
          <w:rFonts w:ascii="Calibri" w:hAnsi="Calibri" w:cs="Calibri"/>
          <w:b/>
          <w:sz w:val="24"/>
          <w:szCs w:val="24"/>
        </w:rPr>
        <w:tab/>
      </w:r>
      <w:r w:rsidRPr="005D222F">
        <w:rPr>
          <w:rFonts w:ascii="Calibri" w:hAnsi="Calibri" w:cs="Calibri"/>
          <w:bCs/>
          <w:sz w:val="24"/>
          <w:szCs w:val="24"/>
        </w:rPr>
        <w:t>Oświadczam, że wskazany rachunek bankowy płatności do umowy nr ………………………. z dnia ……………………. należy do firmy …</w:t>
      </w:r>
      <w:r w:rsidR="00C94424">
        <w:rPr>
          <w:rFonts w:ascii="Calibri" w:hAnsi="Calibri" w:cs="Calibri"/>
          <w:bCs/>
          <w:sz w:val="24"/>
          <w:szCs w:val="24"/>
        </w:rPr>
        <w:t>…………………………………….</w:t>
      </w:r>
      <w:r w:rsidRPr="005D222F">
        <w:rPr>
          <w:rFonts w:ascii="Calibri" w:hAnsi="Calibri" w:cs="Calibri"/>
          <w:bCs/>
          <w:sz w:val="24"/>
          <w:szCs w:val="24"/>
        </w:rPr>
        <w:t>………….………………..(nazwa) i został dla niego wydzielony rachunek VAT na cele prowadzonej działalności gospodarczej, zgodnie z przepisami ustawy z dnia 11 marca 2004r. o podatku od towarów i usług (Dz. U. z 20</w:t>
      </w:r>
      <w:r w:rsidR="00C71A85">
        <w:rPr>
          <w:rFonts w:ascii="Calibri" w:hAnsi="Calibri" w:cs="Calibri"/>
          <w:bCs/>
          <w:sz w:val="24"/>
          <w:szCs w:val="24"/>
        </w:rPr>
        <w:t>2</w:t>
      </w:r>
      <w:r w:rsidR="00E96DBB">
        <w:rPr>
          <w:rFonts w:ascii="Calibri" w:hAnsi="Calibri" w:cs="Calibri"/>
          <w:bCs/>
          <w:sz w:val="24"/>
          <w:szCs w:val="24"/>
        </w:rPr>
        <w:t>2</w:t>
      </w:r>
      <w:r w:rsidRPr="005D222F">
        <w:rPr>
          <w:rFonts w:ascii="Calibri" w:hAnsi="Calibri" w:cs="Calibri"/>
          <w:bCs/>
          <w:sz w:val="24"/>
          <w:szCs w:val="24"/>
        </w:rPr>
        <w:t xml:space="preserve">r., poz. </w:t>
      </w:r>
      <w:r w:rsidR="00E96DBB">
        <w:rPr>
          <w:rFonts w:ascii="Calibri" w:hAnsi="Calibri" w:cs="Calibri"/>
          <w:bCs/>
          <w:sz w:val="24"/>
          <w:szCs w:val="24"/>
        </w:rPr>
        <w:t>931</w:t>
      </w:r>
      <w:r w:rsidRPr="005D222F">
        <w:rPr>
          <w:rFonts w:ascii="Calibri" w:hAnsi="Calibri" w:cs="Calibri"/>
          <w:bCs/>
          <w:sz w:val="24"/>
          <w:szCs w:val="24"/>
        </w:rPr>
        <w:t xml:space="preserve"> z</w:t>
      </w:r>
      <w:r w:rsidR="00C71A85">
        <w:rPr>
          <w:rFonts w:ascii="Calibri" w:hAnsi="Calibri" w:cs="Calibri"/>
          <w:bCs/>
          <w:sz w:val="24"/>
          <w:szCs w:val="24"/>
        </w:rPr>
        <w:t xml:space="preserve"> późn.</w:t>
      </w:r>
      <w:r w:rsidRPr="005D222F">
        <w:rPr>
          <w:rFonts w:ascii="Calibri" w:hAnsi="Calibri" w:cs="Calibri"/>
          <w:bCs/>
          <w:sz w:val="24"/>
          <w:szCs w:val="24"/>
        </w:rPr>
        <w:t xml:space="preserve"> zm.).</w:t>
      </w:r>
    </w:p>
    <w:p w14:paraId="757C4AE2" w14:textId="77777777" w:rsidR="005D222F" w:rsidRPr="005D222F" w:rsidRDefault="005D222F" w:rsidP="005D222F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2711C4AC" w14:textId="77777777" w:rsidR="005D222F" w:rsidRPr="005D222F" w:rsidRDefault="005D222F" w:rsidP="005D222F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6FB2BA2C" w14:textId="77777777" w:rsidR="005D222F" w:rsidRPr="005D222F" w:rsidRDefault="005D222F" w:rsidP="005D222F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369D12F6" w14:textId="77777777" w:rsidR="005D222F" w:rsidRPr="005D222F" w:rsidRDefault="005D222F" w:rsidP="005D222F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42ED2D47" w14:textId="77777777" w:rsidR="005D222F" w:rsidRPr="005D222F" w:rsidRDefault="005D222F" w:rsidP="005D222F">
      <w:pPr>
        <w:tabs>
          <w:tab w:val="left" w:pos="4536"/>
        </w:tabs>
        <w:spacing w:line="360" w:lineRule="auto"/>
        <w:rPr>
          <w:rFonts w:ascii="Calibri" w:hAnsi="Calibri" w:cs="Calibri"/>
          <w:bCs/>
          <w:sz w:val="24"/>
          <w:szCs w:val="24"/>
        </w:rPr>
      </w:pPr>
      <w:r w:rsidRPr="005D222F">
        <w:rPr>
          <w:rFonts w:ascii="Calibri" w:hAnsi="Calibri" w:cs="Calibri"/>
          <w:bCs/>
          <w:sz w:val="24"/>
          <w:szCs w:val="24"/>
        </w:rPr>
        <w:tab/>
        <w:t>……………………………………………………..</w:t>
      </w:r>
    </w:p>
    <w:p w14:paraId="1FEEC254" w14:textId="77777777" w:rsidR="005D222F" w:rsidRPr="005D222F" w:rsidRDefault="005D222F" w:rsidP="005D222F">
      <w:pPr>
        <w:spacing w:line="360" w:lineRule="auto"/>
        <w:ind w:left="4956" w:firstLine="708"/>
        <w:jc w:val="both"/>
        <w:rPr>
          <w:rFonts w:ascii="Calibri" w:hAnsi="Calibri" w:cs="Calibri"/>
          <w:bCs/>
          <w:sz w:val="22"/>
          <w:szCs w:val="22"/>
        </w:rPr>
      </w:pPr>
      <w:r w:rsidRPr="005D222F">
        <w:rPr>
          <w:rFonts w:ascii="Calibri" w:hAnsi="Calibri" w:cs="Calibri"/>
          <w:bCs/>
          <w:sz w:val="22"/>
          <w:szCs w:val="22"/>
        </w:rPr>
        <w:t>(czytelny podpis)</w:t>
      </w:r>
    </w:p>
    <w:p w14:paraId="5F6A5858" w14:textId="77777777" w:rsidR="002B1141" w:rsidRPr="008D1FF7" w:rsidRDefault="002B1141" w:rsidP="002B1141">
      <w:pPr>
        <w:rPr>
          <w:rFonts w:asciiTheme="minorHAnsi" w:hAnsiTheme="minorHAnsi" w:cstheme="minorHAnsi"/>
          <w:b/>
          <w:sz w:val="24"/>
          <w:szCs w:val="24"/>
        </w:rPr>
      </w:pPr>
    </w:p>
    <w:p w14:paraId="0DCC1165" w14:textId="77777777" w:rsidR="002B1141" w:rsidRPr="008D1FF7" w:rsidRDefault="002B1141" w:rsidP="002B1141">
      <w:pPr>
        <w:rPr>
          <w:rFonts w:asciiTheme="minorHAnsi" w:hAnsiTheme="minorHAnsi" w:cstheme="minorHAnsi"/>
          <w:b/>
          <w:sz w:val="24"/>
          <w:szCs w:val="24"/>
        </w:rPr>
      </w:pPr>
    </w:p>
    <w:p w14:paraId="68C418F8" w14:textId="77777777" w:rsidR="002B1141" w:rsidRPr="008D1FF7" w:rsidRDefault="002B1141" w:rsidP="002B1141">
      <w:pPr>
        <w:rPr>
          <w:rFonts w:asciiTheme="minorHAnsi" w:hAnsiTheme="minorHAnsi" w:cstheme="minorHAnsi"/>
          <w:b/>
          <w:sz w:val="24"/>
          <w:szCs w:val="24"/>
        </w:rPr>
      </w:pPr>
    </w:p>
    <w:p w14:paraId="45FED4A9" w14:textId="77777777" w:rsidR="002B1141" w:rsidRPr="008D1FF7" w:rsidRDefault="002B1141" w:rsidP="002B1141">
      <w:pPr>
        <w:rPr>
          <w:rFonts w:asciiTheme="minorHAnsi" w:hAnsiTheme="minorHAnsi" w:cstheme="minorHAnsi"/>
          <w:b/>
          <w:sz w:val="24"/>
          <w:szCs w:val="24"/>
        </w:rPr>
      </w:pPr>
    </w:p>
    <w:p w14:paraId="5C3126D1" w14:textId="77777777" w:rsidR="007301CB" w:rsidRPr="008D1FF7" w:rsidRDefault="007301CB">
      <w:pPr>
        <w:rPr>
          <w:rFonts w:asciiTheme="minorHAnsi" w:hAnsiTheme="minorHAnsi" w:cstheme="minorHAnsi"/>
        </w:rPr>
      </w:pPr>
    </w:p>
    <w:sectPr w:rsidR="007301CB" w:rsidRPr="008D1FF7" w:rsidSect="00C94424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2A155" w14:textId="77777777" w:rsidR="00E03B9C" w:rsidRDefault="00E03B9C" w:rsidP="0087326A">
      <w:r>
        <w:separator/>
      </w:r>
    </w:p>
  </w:endnote>
  <w:endnote w:type="continuationSeparator" w:id="0">
    <w:p w14:paraId="7F35C7E4" w14:textId="77777777" w:rsidR="00E03B9C" w:rsidRDefault="00E03B9C" w:rsidP="0087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3595749"/>
      <w:docPartObj>
        <w:docPartGallery w:val="Page Numbers (Bottom of Page)"/>
        <w:docPartUnique/>
      </w:docPartObj>
    </w:sdtPr>
    <w:sdtEndPr/>
    <w:sdtContent>
      <w:p w14:paraId="599183B7" w14:textId="70F2E603" w:rsidR="0087326A" w:rsidRDefault="0087326A">
        <w:pPr>
          <w:pStyle w:val="Stopka"/>
          <w:jc w:val="right"/>
        </w:pPr>
        <w:r w:rsidRPr="00C94424">
          <w:rPr>
            <w:rFonts w:asciiTheme="minorHAnsi" w:hAnsiTheme="minorHAnsi" w:cstheme="minorHAnsi"/>
          </w:rPr>
          <w:fldChar w:fldCharType="begin"/>
        </w:r>
        <w:r w:rsidRPr="00C94424">
          <w:rPr>
            <w:rFonts w:asciiTheme="minorHAnsi" w:hAnsiTheme="minorHAnsi" w:cstheme="minorHAnsi"/>
          </w:rPr>
          <w:instrText>PAGE   \* MERGEFORMAT</w:instrText>
        </w:r>
        <w:r w:rsidRPr="00C94424">
          <w:rPr>
            <w:rFonts w:asciiTheme="minorHAnsi" w:hAnsiTheme="minorHAnsi" w:cstheme="minorHAnsi"/>
          </w:rPr>
          <w:fldChar w:fldCharType="separate"/>
        </w:r>
        <w:r w:rsidR="009D6116">
          <w:rPr>
            <w:rFonts w:asciiTheme="minorHAnsi" w:hAnsiTheme="minorHAnsi" w:cstheme="minorHAnsi"/>
            <w:noProof/>
          </w:rPr>
          <w:t>1</w:t>
        </w:r>
        <w:r w:rsidRPr="00C94424">
          <w:rPr>
            <w:rFonts w:asciiTheme="minorHAnsi" w:hAnsiTheme="minorHAnsi" w:cstheme="minorHAnsi"/>
          </w:rPr>
          <w:fldChar w:fldCharType="end"/>
        </w:r>
      </w:p>
    </w:sdtContent>
  </w:sdt>
  <w:p w14:paraId="1B95E1CD" w14:textId="77777777" w:rsidR="0087326A" w:rsidRDefault="008732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4F449" w14:textId="77777777" w:rsidR="00E03B9C" w:rsidRDefault="00E03B9C" w:rsidP="0087326A">
      <w:r>
        <w:separator/>
      </w:r>
    </w:p>
  </w:footnote>
  <w:footnote w:type="continuationSeparator" w:id="0">
    <w:p w14:paraId="49EFA6D2" w14:textId="77777777" w:rsidR="00E03B9C" w:rsidRDefault="00E03B9C" w:rsidP="00873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14246C26"/>
    <w:multiLevelType w:val="hybridMultilevel"/>
    <w:tmpl w:val="675EE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E55D9"/>
    <w:multiLevelType w:val="hybridMultilevel"/>
    <w:tmpl w:val="67105288"/>
    <w:lvl w:ilvl="0" w:tplc="A80206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41"/>
    <w:rsid w:val="0002480B"/>
    <w:rsid w:val="00071660"/>
    <w:rsid w:val="000C7190"/>
    <w:rsid w:val="00111C6F"/>
    <w:rsid w:val="00124078"/>
    <w:rsid w:val="001B212F"/>
    <w:rsid w:val="00226D1E"/>
    <w:rsid w:val="00264A2F"/>
    <w:rsid w:val="002B1141"/>
    <w:rsid w:val="002B5B96"/>
    <w:rsid w:val="0031026D"/>
    <w:rsid w:val="00397078"/>
    <w:rsid w:val="004A0199"/>
    <w:rsid w:val="00524687"/>
    <w:rsid w:val="005D222F"/>
    <w:rsid w:val="00621DBC"/>
    <w:rsid w:val="006E6A79"/>
    <w:rsid w:val="00704F96"/>
    <w:rsid w:val="007301CB"/>
    <w:rsid w:val="0087326A"/>
    <w:rsid w:val="008B37A1"/>
    <w:rsid w:val="008C30BA"/>
    <w:rsid w:val="008D1FF7"/>
    <w:rsid w:val="009D6116"/>
    <w:rsid w:val="00A32AA6"/>
    <w:rsid w:val="00A420F8"/>
    <w:rsid w:val="00AF5134"/>
    <w:rsid w:val="00B001DD"/>
    <w:rsid w:val="00B22611"/>
    <w:rsid w:val="00B92151"/>
    <w:rsid w:val="00C71A85"/>
    <w:rsid w:val="00C94424"/>
    <w:rsid w:val="00CE28FA"/>
    <w:rsid w:val="00DB42E4"/>
    <w:rsid w:val="00E03B9C"/>
    <w:rsid w:val="00E94EB9"/>
    <w:rsid w:val="00E96AD3"/>
    <w:rsid w:val="00E96DBB"/>
    <w:rsid w:val="00EA0933"/>
    <w:rsid w:val="00EC4757"/>
    <w:rsid w:val="00F34CEA"/>
    <w:rsid w:val="00FA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022F"/>
  <w15:chartTrackingRefBased/>
  <w15:docId w15:val="{C84A44FA-F11A-4628-BD0C-16D1BE7B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2B11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B11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2B114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nhideWhenUsed/>
    <w:rsid w:val="002B1141"/>
    <w:pPr>
      <w:spacing w:line="360" w:lineRule="auto"/>
      <w:ind w:right="1133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B114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01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3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32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2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2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26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71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Sołtysik</dc:creator>
  <cp:keywords/>
  <dc:description/>
  <cp:lastModifiedBy>Klaudia Kałek</cp:lastModifiedBy>
  <cp:revision>2</cp:revision>
  <cp:lastPrinted>2022-12-13T14:28:00Z</cp:lastPrinted>
  <dcterms:created xsi:type="dcterms:W3CDTF">2023-01-10T08:39:00Z</dcterms:created>
  <dcterms:modified xsi:type="dcterms:W3CDTF">2023-01-10T08:39:00Z</dcterms:modified>
</cp:coreProperties>
</file>